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144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B99C6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2BBE4" w14:textId="77777777" w:rsidR="008948DF" w:rsidRPr="000E7E18" w:rsidRDefault="008948D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FDEFFCD" w14:textId="77777777" w:rsidR="008948DF" w:rsidRPr="000E7E18" w:rsidRDefault="00EC175E">
      <w:pPr>
        <w:ind w:left="119" w:right="-38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90863D8" w14:textId="77777777" w:rsidR="008948DF" w:rsidRPr="000E7E18" w:rsidRDefault="008948D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1EB1F6C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42156C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B541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5753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F3CD7" w14:textId="77777777" w:rsidR="008948DF" w:rsidRPr="000E7E18" w:rsidRDefault="008948D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B1DC6DE" w14:textId="77777777" w:rsidR="008948DF" w:rsidRPr="000E7E18" w:rsidRDefault="00EC175E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063066B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01FA1390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1CD22DF" w14:textId="77777777" w:rsidR="008948DF" w:rsidRPr="000E7E18" w:rsidRDefault="00EC175E">
      <w:pPr>
        <w:ind w:left="119" w:right="-38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5BFC19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3BDDE" w14:textId="77777777" w:rsidR="008948DF" w:rsidRPr="000E7E18" w:rsidRDefault="008948D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B479D9A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576006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93E22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AC2544D" w14:textId="7043AACC" w:rsidR="008948DF" w:rsidRPr="000E7E18" w:rsidRDefault="00EC175E" w:rsidP="000E7E18">
      <w:pPr>
        <w:ind w:left="11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dne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0E7E18">
        <w:rPr>
          <w:rFonts w:asciiTheme="minorHAnsi" w:hAnsiTheme="minorHAnsi" w:cstheme="minorHAnsi"/>
          <w:b/>
          <w:bCs/>
          <w:spacing w:val="-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Susa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0E7E18">
        <w:rPr>
          <w:rFonts w:asciiTheme="minorHAnsi" w:hAnsiTheme="minorHAnsi" w:cstheme="minorHAnsi"/>
          <w:b/>
          <w:bCs/>
          <w:spacing w:val="-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Newe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ll,</w:t>
      </w:r>
      <w:r w:rsidRPr="000E7E18">
        <w:rPr>
          <w:rFonts w:asciiTheme="minorHAnsi" w:hAnsiTheme="minorHAnsi" w:cstheme="minorHAnsi"/>
          <w:b/>
          <w:bCs/>
          <w:spacing w:val="-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2"/>
          <w:w w:val="99"/>
          <w:sz w:val="22"/>
          <w:szCs w:val="22"/>
        </w:rPr>
        <w:t>MS</w:t>
      </w:r>
      <w:r w:rsidRPr="000E7E18">
        <w:rPr>
          <w:rFonts w:asciiTheme="minorHAnsi" w:hAnsiTheme="minorHAnsi" w:cstheme="minorHAnsi"/>
          <w:b/>
          <w:bCs/>
          <w:w w:val="99"/>
          <w:sz w:val="22"/>
          <w:szCs w:val="22"/>
        </w:rPr>
        <w:t xml:space="preserve">W 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cense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0E7E18">
        <w:rPr>
          <w:rFonts w:asciiTheme="minorHAnsi" w:hAnsiTheme="minorHAnsi" w:cstheme="minorHAnsi"/>
          <w:b/>
          <w:bCs/>
          <w:spacing w:val="-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C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li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n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ca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E7E18">
        <w:rPr>
          <w:rFonts w:asciiTheme="minorHAnsi" w:hAnsiTheme="minorHAnsi" w:cstheme="minorHAnsi"/>
          <w:b/>
          <w:bCs/>
          <w:spacing w:val="-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Soc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0E7E18">
        <w:rPr>
          <w:rFonts w:asciiTheme="minorHAnsi" w:hAnsiTheme="minorHAnsi" w:cstheme="minorHAnsi"/>
          <w:b/>
          <w:bCs/>
          <w:spacing w:val="2"/>
          <w:sz w:val="22"/>
          <w:szCs w:val="22"/>
        </w:rPr>
        <w:t>a</w:t>
      </w:r>
      <w:r w:rsidRPr="000E7E18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E7E18">
        <w:rPr>
          <w:rFonts w:asciiTheme="minorHAnsi" w:hAnsiTheme="minorHAnsi" w:cstheme="minorHAnsi"/>
          <w:b/>
          <w:bCs/>
          <w:spacing w:val="-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b/>
          <w:bCs/>
          <w:spacing w:val="4"/>
          <w:w w:val="99"/>
          <w:sz w:val="22"/>
          <w:szCs w:val="22"/>
        </w:rPr>
        <w:t>W</w:t>
      </w:r>
      <w:r w:rsidRPr="000E7E18">
        <w:rPr>
          <w:rFonts w:asciiTheme="minorHAnsi" w:hAnsiTheme="minorHAnsi" w:cstheme="minorHAnsi"/>
          <w:b/>
          <w:bCs/>
          <w:spacing w:val="2"/>
          <w:w w:val="99"/>
          <w:sz w:val="22"/>
          <w:szCs w:val="22"/>
        </w:rPr>
        <w:t>o</w:t>
      </w:r>
      <w:r w:rsidRPr="000E7E18">
        <w:rPr>
          <w:rFonts w:asciiTheme="minorHAnsi" w:hAnsiTheme="minorHAnsi" w:cstheme="minorHAnsi"/>
          <w:b/>
          <w:bCs/>
          <w:spacing w:val="1"/>
          <w:w w:val="99"/>
          <w:sz w:val="22"/>
          <w:szCs w:val="22"/>
        </w:rPr>
        <w:t>r</w:t>
      </w:r>
      <w:r w:rsidRPr="000E7E18">
        <w:rPr>
          <w:rFonts w:asciiTheme="minorHAnsi" w:hAnsiTheme="minorHAnsi" w:cstheme="minorHAnsi"/>
          <w:b/>
          <w:bCs/>
          <w:spacing w:val="2"/>
          <w:w w:val="99"/>
          <w:sz w:val="22"/>
          <w:szCs w:val="22"/>
        </w:rPr>
        <w:t>ke</w:t>
      </w:r>
      <w:r w:rsidRPr="000E7E18">
        <w:rPr>
          <w:rFonts w:asciiTheme="minorHAnsi" w:hAnsiTheme="minorHAnsi" w:cstheme="minorHAnsi"/>
          <w:b/>
          <w:bCs/>
          <w:w w:val="99"/>
          <w:sz w:val="22"/>
          <w:szCs w:val="22"/>
        </w:rPr>
        <w:t>r</w:t>
      </w:r>
    </w:p>
    <w:p w14:paraId="6C29019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EBBBE" w14:textId="77777777" w:rsidR="008948DF" w:rsidRPr="000E7E18" w:rsidRDefault="00EC175E">
      <w:pPr>
        <w:ind w:left="3666" w:right="3587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1"/>
          <w:w w:val="98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98"/>
          <w:sz w:val="22"/>
          <w:szCs w:val="22"/>
        </w:rPr>
        <w:t>e</w:t>
      </w:r>
    </w:p>
    <w:p w14:paraId="27E569BA" w14:textId="77777777" w:rsidR="008948DF" w:rsidRPr="000E7E18" w:rsidRDefault="008948D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715C83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F5A1A" w14:textId="77777777" w:rsidR="008948DF" w:rsidRPr="000E7E18" w:rsidRDefault="00EC175E">
      <w:pPr>
        <w:ind w:left="4084" w:right="4007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Educa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n</w:t>
      </w:r>
    </w:p>
    <w:p w14:paraId="272042AE" w14:textId="77777777" w:rsidR="008948DF" w:rsidRPr="000E7E18" w:rsidRDefault="008948DF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BAADFA2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W                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Schoo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5521C34" w14:textId="77777777" w:rsidR="008948DF" w:rsidRPr="000E7E18" w:rsidRDefault="00EC175E">
      <w:pPr>
        <w:spacing w:before="24"/>
        <w:ind w:left="144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1995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3A109BE8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A39E2C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San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a</w:t>
      </w:r>
    </w:p>
    <w:p w14:paraId="09BDE1C9" w14:textId="77777777" w:rsidR="008948DF" w:rsidRPr="000E7E18" w:rsidRDefault="00EC175E">
      <w:pPr>
        <w:spacing w:before="24"/>
        <w:ind w:left="144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197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5</w:t>
      </w:r>
    </w:p>
    <w:p w14:paraId="548B884D" w14:textId="77777777" w:rsidR="008948DF" w:rsidRPr="000E7E18" w:rsidRDefault="008948D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7F8D93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2451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112D9E" w14:textId="77777777" w:rsidR="008948DF" w:rsidRPr="000E7E18" w:rsidRDefault="00EC175E">
      <w:pPr>
        <w:ind w:left="3422" w:right="3344"/>
        <w:jc w:val="center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080" w:right="1500" w:bottom="280" w:left="1220" w:header="720" w:footer="720" w:gutter="0"/>
          <w:cols w:num="2" w:space="720" w:equalWidth="0">
            <w:col w:w="183" w:space="37"/>
            <w:col w:w="9300"/>
          </w:cols>
        </w:sect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Academ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ic</w:t>
      </w:r>
      <w:r w:rsidRPr="000E7E18">
        <w:rPr>
          <w:rFonts w:asciiTheme="minorHAnsi" w:hAnsiTheme="minorHAnsi" w:cstheme="minorHAnsi"/>
          <w:spacing w:val="-2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Exper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en</w:t>
      </w:r>
      <w:r w:rsidRPr="000E7E18">
        <w:rPr>
          <w:rFonts w:asciiTheme="minorHAnsi" w:hAnsiTheme="minorHAnsi" w:cstheme="minorHAnsi"/>
          <w:spacing w:val="1"/>
          <w:w w:val="98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e</w:t>
      </w:r>
    </w:p>
    <w:p w14:paraId="680FCAF5" w14:textId="77777777" w:rsidR="008948DF" w:rsidRPr="000E7E18" w:rsidRDefault="008948D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0E9FA90" w14:textId="77777777" w:rsidR="008948DF" w:rsidRPr="000E7E18" w:rsidRDefault="00EC175E">
      <w:pPr>
        <w:ind w:right="1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B3E43D2" w14:textId="77777777" w:rsidR="008948DF" w:rsidRPr="000E7E18" w:rsidRDefault="008948D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EBCC38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A4FB3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62E2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6028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7B1BB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39AF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DD5B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DC134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7A99FF0" w14:textId="77777777" w:rsidR="008948DF" w:rsidRPr="000E7E18" w:rsidRDefault="008948D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1698EE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D2B0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7D0C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2556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3908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7CA71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4117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E43AB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236B74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14B67" w14:textId="77777777" w:rsidR="008948DF" w:rsidRPr="000E7E18" w:rsidRDefault="008948D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0565B88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C0221DA" w14:textId="77777777" w:rsidR="008948DF" w:rsidRPr="000E7E18" w:rsidRDefault="008948D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8D96E4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8A96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80AB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000C0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B85C6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FA7CD2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725CB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CF1AC8C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E753B7E" w14:textId="77777777" w:rsidR="008948DF" w:rsidRPr="000E7E18" w:rsidRDefault="00EC175E">
      <w:pPr>
        <w:spacing w:before="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cade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c 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  <w:u w:color="000000"/>
        </w:rPr>
        <w:t>ppo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w w:val="105"/>
          <w:sz w:val="22"/>
          <w:szCs w:val="22"/>
          <w:u w:color="000000"/>
        </w:rPr>
        <w:t>s</w:t>
      </w:r>
    </w:p>
    <w:p w14:paraId="0278394D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93B015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Fo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x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47AFFDB7" w14:textId="77777777" w:rsidR="008948DF" w:rsidRPr="000E7E18" w:rsidRDefault="00EC175E">
      <w:pPr>
        <w:spacing w:before="24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45A53769" w14:textId="77777777" w:rsidR="008948DF" w:rsidRPr="000E7E18" w:rsidRDefault="00EC175E">
      <w:pPr>
        <w:spacing w:before="43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w w:val="105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k</w:t>
      </w:r>
    </w:p>
    <w:p w14:paraId="6E4BA07E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w w:val="105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k</w:t>
      </w:r>
    </w:p>
    <w:p w14:paraId="6658EA72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Teac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unde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7C270E2C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depa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157AA5F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B2F9FB5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Fo</w:t>
      </w:r>
      <w:r w:rsidRPr="000E7E18">
        <w:rPr>
          <w:rFonts w:asciiTheme="minorHAnsi" w:hAnsiTheme="minorHAnsi" w:cstheme="minorHAnsi"/>
          <w:sz w:val="22"/>
          <w:szCs w:val="22"/>
        </w:rPr>
        <w:t>x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D0EA824" w14:textId="77777777" w:rsidR="008948DF" w:rsidRPr="000E7E18" w:rsidRDefault="00EC175E">
      <w:pPr>
        <w:spacing w:before="29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2</w:t>
      </w:r>
    </w:p>
    <w:p w14:paraId="065533B4" w14:textId="77777777" w:rsidR="008948DF" w:rsidRPr="000E7E18" w:rsidRDefault="00EC175E">
      <w:pPr>
        <w:spacing w:before="43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Teac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unde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0DAD2838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m</w:t>
      </w:r>
    </w:p>
    <w:p w14:paraId="46ECA16E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uden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7EF9DA2D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depa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5233F75E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EA5B747" w14:textId="77777777" w:rsidR="008948DF" w:rsidRPr="000E7E18" w:rsidRDefault="00EC175E">
      <w:pPr>
        <w:spacing w:line="265" w:lineRule="auto"/>
        <w:ind w:left="945" w:right="1167" w:hanging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w w:val="103"/>
          <w:sz w:val="22"/>
          <w:szCs w:val="22"/>
        </w:rPr>
        <w:t>x</w:t>
      </w:r>
      <w:r w:rsidRPr="000E7E18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rs</w:t>
      </w:r>
      <w:r w:rsidRPr="000E7E1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2003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2674E860" w14:textId="77777777" w:rsidR="008948DF" w:rsidRPr="000E7E18" w:rsidRDefault="008948D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E036C96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>x</w:t>
      </w:r>
      <w:r w:rsidRPr="000E7E1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ve</w:t>
      </w:r>
      <w:r w:rsidRPr="000E7E18">
        <w:rPr>
          <w:rFonts w:asciiTheme="minorHAnsi" w:hAnsiTheme="minorHAnsi" w:cstheme="minorHAnsi"/>
          <w:i/>
          <w:spacing w:val="3"/>
          <w:w w:val="105"/>
          <w:sz w:val="22"/>
          <w:szCs w:val="22"/>
        </w:rPr>
        <w:t>rs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i/>
          <w:w w:val="106"/>
          <w:sz w:val="22"/>
          <w:szCs w:val="22"/>
        </w:rPr>
        <w:t>y</w:t>
      </w:r>
    </w:p>
    <w:p w14:paraId="14699BCC" w14:textId="77777777" w:rsidR="008948DF" w:rsidRPr="000E7E18" w:rsidRDefault="00EC175E">
      <w:pPr>
        <w:spacing w:before="24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2002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328AAAC4" w14:textId="77777777" w:rsidR="008948DF" w:rsidRPr="000E7E18" w:rsidRDefault="00EC175E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>x</w:t>
      </w:r>
      <w:r w:rsidRPr="000E7E1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ve</w:t>
      </w:r>
      <w:r w:rsidRPr="000E7E18">
        <w:rPr>
          <w:rFonts w:asciiTheme="minorHAnsi" w:hAnsiTheme="minorHAnsi" w:cstheme="minorHAnsi"/>
          <w:i/>
          <w:spacing w:val="3"/>
          <w:w w:val="105"/>
          <w:sz w:val="22"/>
          <w:szCs w:val="22"/>
        </w:rPr>
        <w:t>rs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i/>
          <w:w w:val="106"/>
          <w:sz w:val="22"/>
          <w:szCs w:val="22"/>
        </w:rPr>
        <w:t>y</w:t>
      </w:r>
    </w:p>
    <w:p w14:paraId="0CC5E9E3" w14:textId="77777777" w:rsidR="008948DF" w:rsidRPr="000E7E18" w:rsidRDefault="00EC175E">
      <w:pPr>
        <w:spacing w:before="29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Feb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1FAA6449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6D60E8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>x</w:t>
      </w:r>
      <w:r w:rsidRPr="000E7E1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ve</w:t>
      </w:r>
      <w:r w:rsidRPr="000E7E18">
        <w:rPr>
          <w:rFonts w:asciiTheme="minorHAnsi" w:hAnsiTheme="minorHAnsi" w:cstheme="minorHAnsi"/>
          <w:i/>
          <w:spacing w:val="3"/>
          <w:w w:val="105"/>
          <w:sz w:val="22"/>
          <w:szCs w:val="22"/>
        </w:rPr>
        <w:t>rs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i/>
          <w:w w:val="106"/>
          <w:sz w:val="22"/>
          <w:szCs w:val="22"/>
        </w:rPr>
        <w:t>y</w:t>
      </w:r>
    </w:p>
    <w:p w14:paraId="3CF8FC62" w14:textId="77777777" w:rsidR="008948DF" w:rsidRPr="000E7E18" w:rsidRDefault="00EC175E">
      <w:pPr>
        <w:spacing w:before="15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1999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2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(f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6"/>
          <w:w w:val="10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36F7082E" w14:textId="77777777" w:rsidR="008948DF" w:rsidRPr="000E7E18" w:rsidRDefault="008948DF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3E01989D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unc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i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>x</w:t>
      </w:r>
      <w:r w:rsidRPr="000E7E1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ve</w:t>
      </w:r>
      <w:r w:rsidRPr="000E7E18">
        <w:rPr>
          <w:rFonts w:asciiTheme="minorHAnsi" w:hAnsiTheme="minorHAnsi" w:cstheme="minorHAnsi"/>
          <w:i/>
          <w:spacing w:val="3"/>
          <w:w w:val="105"/>
          <w:sz w:val="22"/>
          <w:szCs w:val="22"/>
        </w:rPr>
        <w:t>rs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i/>
          <w:w w:val="106"/>
          <w:sz w:val="22"/>
          <w:szCs w:val="22"/>
        </w:rPr>
        <w:t>y</w:t>
      </w:r>
    </w:p>
    <w:p w14:paraId="5E4898F3" w14:textId="77777777" w:rsidR="008948DF" w:rsidRPr="000E7E18" w:rsidRDefault="00EC175E">
      <w:pPr>
        <w:spacing w:before="15"/>
        <w:ind w:left="945"/>
        <w:rPr>
          <w:rFonts w:asciiTheme="minorHAnsi" w:hAnsiTheme="minorHAnsi" w:cstheme="minorHAnsi"/>
          <w:sz w:val="22"/>
          <w:szCs w:val="22"/>
        </w:rPr>
        <w:sectPr w:rsidR="008948DF" w:rsidRPr="000E7E18">
          <w:type w:val="continuous"/>
          <w:pgSz w:w="12240" w:h="15840"/>
          <w:pgMar w:top="1080" w:right="1500" w:bottom="280" w:left="1220" w:header="720" w:footer="720" w:gutter="0"/>
          <w:cols w:num="2" w:space="720" w:equalWidth="0">
            <w:col w:w="178" w:space="41"/>
            <w:col w:w="9301"/>
          </w:cols>
        </w:sect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8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1998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r</w:t>
      </w:r>
    </w:p>
    <w:p w14:paraId="22207AEB" w14:textId="77777777" w:rsidR="008948DF" w:rsidRPr="000E7E18" w:rsidRDefault="008948D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3185EA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3882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C14F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7C3F4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4B64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184B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CCF1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D1C68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9F7B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611D0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A408A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E0BA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2A71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1F76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4BF0A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5CC54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0A44D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FF971E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A55176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01C3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75A9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B79B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9756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F9463C" w14:textId="77777777" w:rsidR="008948DF" w:rsidRPr="000E7E18" w:rsidRDefault="008948D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C083B86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2E0415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7B99E" w14:textId="77777777" w:rsidR="008948DF" w:rsidRPr="000E7E18" w:rsidRDefault="008948DF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4D8A468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6282AF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4E6ED" w14:textId="77777777" w:rsidR="008948DF" w:rsidRPr="000E7E18" w:rsidRDefault="008948D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D1BD77B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0266B2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A1029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A7ACFE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487D1E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C48BC" w14:textId="77777777" w:rsidR="008948DF" w:rsidRPr="000E7E18" w:rsidRDefault="008948D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5CF2885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7523015" w14:textId="77777777" w:rsidR="008948DF" w:rsidRPr="000E7E18" w:rsidRDefault="008948D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70B978E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2C1FB3B" w14:textId="77777777" w:rsidR="008948DF" w:rsidRPr="000E7E18" w:rsidRDefault="008948D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6CFB55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6C993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E657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8411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57FD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B66AA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2713D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31D4C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BCF22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A2481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B45B3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1D3F0E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808B45B" w14:textId="77777777" w:rsidR="008948DF" w:rsidRPr="000E7E18" w:rsidRDefault="008948D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0FBF0B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4E2DF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45366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46AE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C4F754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E513732" w14:textId="77777777" w:rsidR="008948DF" w:rsidRPr="000E7E18" w:rsidRDefault="00EC175E">
      <w:pPr>
        <w:spacing w:before="83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ou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  <w:u w:color="000000"/>
        </w:rPr>
        <w:t>ugh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w w:val="106"/>
          <w:sz w:val="22"/>
          <w:szCs w:val="22"/>
          <w:u w:color="000000"/>
        </w:rPr>
        <w:t>:</w:t>
      </w:r>
    </w:p>
    <w:p w14:paraId="5CBF3F4C" w14:textId="77777777" w:rsidR="008948DF" w:rsidRPr="000E7E18" w:rsidRDefault="00EC175E">
      <w:pPr>
        <w:spacing w:before="48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Found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2FEC210D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du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10BCAC6B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oup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312F3D4B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za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7C4F3777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ehav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060FCC8A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z w:val="22"/>
          <w:szCs w:val="22"/>
        </w:rPr>
        <w:t xml:space="preserve">m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27268ACC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So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CA78496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r</w:t>
      </w:r>
    </w:p>
    <w:p w14:paraId="1196251E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r</w:t>
      </w:r>
    </w:p>
    <w:p w14:paraId="481AB355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oa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Expe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2003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2004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2006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2007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0</w:t>
      </w:r>
    </w:p>
    <w:p w14:paraId="435EB000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2292CDF6" w14:textId="77777777" w:rsidR="008948DF" w:rsidRPr="000E7E18" w:rsidRDefault="00EC175E">
      <w:pPr>
        <w:spacing w:before="3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8</w:t>
      </w:r>
    </w:p>
    <w:p w14:paraId="74F427A9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5A281A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n 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n </w:t>
      </w:r>
      <w:r w:rsidRPr="000E7E18">
        <w:rPr>
          <w:rFonts w:asciiTheme="minorHAnsi" w:hAnsiTheme="minorHAnsi" w:cstheme="minorHAnsi"/>
          <w:spacing w:val="23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Sup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  <w:u w:color="000000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  <w:u w:color="000000"/>
        </w:rPr>
        <w:t>n</w:t>
      </w:r>
    </w:p>
    <w:p w14:paraId="56555FF3" w14:textId="77777777" w:rsidR="008948DF" w:rsidRPr="000E7E18" w:rsidRDefault="00EC175E">
      <w:pPr>
        <w:tabs>
          <w:tab w:val="left" w:pos="720"/>
        </w:tabs>
        <w:spacing w:before="43" w:line="260" w:lineRule="auto"/>
        <w:ind w:left="720" w:right="574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si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x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oun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244EDD86" w14:textId="77777777" w:rsidR="008948DF" w:rsidRPr="000E7E18" w:rsidRDefault="00EC175E">
      <w:pPr>
        <w:spacing w:before="2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agenc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upe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009514E8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z w:val="22"/>
          <w:szCs w:val="22"/>
        </w:rPr>
        <w:t xml:space="preserve">m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uden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724FB6BC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7223BD0" w14:textId="77777777" w:rsidR="008948DF" w:rsidRPr="000E7E18" w:rsidRDefault="00EC175E">
      <w:pPr>
        <w:spacing w:line="260" w:lineRule="auto"/>
        <w:ind w:left="910" w:right="712" w:hanging="55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am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rsit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;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st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2010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775D8721" w14:textId="77777777" w:rsidR="008948DF" w:rsidRPr="000E7E18" w:rsidRDefault="008948D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5A1604D5" w14:textId="77777777" w:rsidR="008948DF" w:rsidRPr="000E7E18" w:rsidRDefault="00EC175E">
      <w:pPr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eague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19C4455C" w14:textId="77777777" w:rsidR="008948DF" w:rsidRPr="000E7E18" w:rsidRDefault="00EC175E">
      <w:pPr>
        <w:spacing w:before="29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agenc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0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19A59611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07AD422" w14:textId="77777777" w:rsidR="008948DF" w:rsidRPr="000E7E18" w:rsidRDefault="00EC175E">
      <w:pPr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xp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0328DA8C" w14:textId="77777777" w:rsidR="008948DF" w:rsidRPr="000E7E18" w:rsidRDefault="00EC175E">
      <w:pPr>
        <w:spacing w:before="24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rsit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;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y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2008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154D732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ED07031" w14:textId="77777777" w:rsidR="008948DF" w:rsidRPr="000E7E18" w:rsidRDefault="00EC175E">
      <w:pPr>
        <w:spacing w:line="260" w:lineRule="auto"/>
        <w:ind w:left="945" w:right="697" w:hanging="58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San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uz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ke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; </w:t>
      </w:r>
      <w:r w:rsidRPr="000E7E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Feb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2007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D6CDCEB" w14:textId="77777777" w:rsidR="008948DF" w:rsidRPr="000E7E18" w:rsidRDefault="008948D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4640A66" w14:textId="77777777" w:rsidR="008948DF" w:rsidRPr="000E7E18" w:rsidRDefault="00EC175E">
      <w:pPr>
        <w:ind w:left="3287" w:right="3228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1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Wo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k</w:t>
      </w:r>
      <w:r w:rsidRPr="000E7E18">
        <w:rPr>
          <w:rFonts w:asciiTheme="minorHAnsi" w:hAnsiTheme="minorHAnsi" w:cstheme="minorHAnsi"/>
          <w:spacing w:val="-1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Exper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en</w:t>
      </w:r>
      <w:r w:rsidRPr="000E7E18">
        <w:rPr>
          <w:rFonts w:asciiTheme="minorHAnsi" w:hAnsiTheme="minorHAnsi" w:cstheme="minorHAnsi"/>
          <w:spacing w:val="1"/>
          <w:w w:val="98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e</w:t>
      </w:r>
    </w:p>
    <w:p w14:paraId="7CEFBB86" w14:textId="77777777" w:rsidR="008948DF" w:rsidRPr="000E7E18" w:rsidRDefault="008948D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3FA070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C816A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be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0E7E18">
        <w:rPr>
          <w:rFonts w:asciiTheme="minorHAnsi" w:hAnsiTheme="minorHAnsi" w:cstheme="minorHAnsi"/>
          <w:spacing w:val="1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ou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:</w:t>
      </w:r>
      <w:r w:rsidRPr="000E7E18">
        <w:rPr>
          <w:rFonts w:asciiTheme="minorHAnsi" w:hAnsiTheme="minorHAnsi" w:cstheme="minorHAnsi"/>
          <w:spacing w:val="10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Shephe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i/>
          <w:sz w:val="22"/>
          <w:szCs w:val="22"/>
        </w:rPr>
        <w:t>’</w:t>
      </w:r>
      <w:r w:rsidRPr="000E7E18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w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ay</w:t>
      </w:r>
      <w:r w:rsidRPr="000E7E18">
        <w:rPr>
          <w:rFonts w:asciiTheme="minorHAnsi" w:hAnsiTheme="minorHAnsi" w:cstheme="minorHAnsi"/>
          <w:i/>
          <w:sz w:val="22"/>
          <w:szCs w:val="22"/>
        </w:rPr>
        <w:t>,</w:t>
      </w:r>
      <w:r w:rsidRPr="000E7E18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012DB29A" w14:textId="77777777" w:rsidR="008948DF" w:rsidRPr="000E7E18" w:rsidRDefault="00EC175E">
      <w:pPr>
        <w:spacing w:before="15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</w:t>
      </w:r>
      <w:r w:rsidRPr="000E7E18">
        <w:rPr>
          <w:rFonts w:asciiTheme="minorHAnsi" w:hAnsiTheme="minorHAnsi" w:cstheme="minorHAnsi"/>
          <w:sz w:val="22"/>
          <w:szCs w:val="22"/>
        </w:rPr>
        <w:t>2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4</w:t>
      </w:r>
    </w:p>
    <w:p w14:paraId="5129716C" w14:textId="77777777" w:rsidR="008948DF" w:rsidRPr="000E7E18" w:rsidRDefault="00EC175E">
      <w:pPr>
        <w:tabs>
          <w:tab w:val="left" w:pos="720"/>
        </w:tabs>
        <w:spacing w:before="53" w:line="260" w:lineRule="auto"/>
        <w:ind w:left="720" w:right="319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ist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ist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oo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Shephe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d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ehen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nanc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3DF10DE8" w14:textId="77777777" w:rsidR="008948DF" w:rsidRPr="000E7E18" w:rsidRDefault="00EC175E">
      <w:pPr>
        <w:tabs>
          <w:tab w:val="left" w:pos="720"/>
        </w:tabs>
        <w:spacing w:before="20" w:line="260" w:lineRule="auto"/>
        <w:ind w:left="720" w:right="220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deve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op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rsi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gh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eg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ed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63AF6222" w14:textId="77777777" w:rsidR="008948DF" w:rsidRPr="000E7E18" w:rsidRDefault="00EC175E">
      <w:pPr>
        <w:spacing w:before="29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lastRenderedPageBreak/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y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A549EEC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FT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LP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C</w:t>
      </w:r>
    </w:p>
    <w:p w14:paraId="7B61A523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C093503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, </w:t>
      </w:r>
      <w:r w:rsidRPr="000E7E18">
        <w:rPr>
          <w:rFonts w:asciiTheme="minorHAnsi" w:hAnsiTheme="minorHAnsi" w:cstheme="minorHAnsi"/>
          <w:spacing w:val="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bono</w:t>
      </w:r>
      <w:r w:rsidRPr="000E7E18">
        <w:rPr>
          <w:rFonts w:asciiTheme="minorHAnsi" w:hAnsiTheme="minorHAnsi" w:cstheme="minorHAnsi"/>
          <w:spacing w:val="4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: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ope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onnec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w w:val="105"/>
          <w:sz w:val="22"/>
          <w:szCs w:val="22"/>
        </w:rPr>
        <w:t>.</w:t>
      </w:r>
    </w:p>
    <w:p w14:paraId="38439353" w14:textId="77777777" w:rsidR="008948DF" w:rsidRPr="000E7E18" w:rsidRDefault="00EC175E">
      <w:pPr>
        <w:spacing w:before="24"/>
        <w:ind w:left="99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pict w14:anchorId="5811FD83">
          <v:group id="_x0000_s1026" style="position:absolute;left:0;text-align:left;margin-left:72.1pt;margin-top:12.35pt;width:2.65pt;height:0;z-index:-251658240;mso-position-horizontal-relative:page" coordorigin="1442,247" coordsize="53,0">
            <v:shape id="_x0000_s1027" style="position:absolute;left:1442;top:247;width:53;height:0" coordorigin="1442,247" coordsize="53,0" path="m1442,247r53,e" filled="f" strokeweight=".24pt">
              <v:path arrowok="t"/>
            </v:shape>
            <w10:wrap anchorx="page"/>
          </v:group>
        </w:pic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7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2010</w:t>
      </w:r>
    </w:p>
    <w:p w14:paraId="1377ABE6" w14:textId="77777777" w:rsidR="008948DF" w:rsidRPr="000E7E18" w:rsidRDefault="00EC175E">
      <w:pPr>
        <w:spacing w:before="15"/>
        <w:ind w:left="99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hou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ke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ng</w:t>
      </w:r>
    </w:p>
    <w:p w14:paraId="710A5ABD" w14:textId="77777777" w:rsidR="008948DF" w:rsidRPr="000E7E18" w:rsidRDefault="00EC175E">
      <w:pPr>
        <w:spacing w:before="29"/>
        <w:ind w:left="100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3547E9BD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2DED2DA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  <w:sectPr w:rsidR="008948DF" w:rsidRPr="000E7E18">
          <w:footerReference w:type="default" r:id="rId7"/>
          <w:pgSz w:w="12240" w:h="15840"/>
          <w:pgMar w:top="1340" w:right="1480" w:bottom="280" w:left="1220" w:header="0" w:footer="764" w:gutter="0"/>
          <w:pgNumType w:start="2"/>
          <w:cols w:num="2" w:space="720" w:equalWidth="0">
            <w:col w:w="183" w:space="37"/>
            <w:col w:w="9320"/>
          </w:cols>
        </w:sectPr>
      </w:pP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  <w:u w:color="000000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0E7E18">
        <w:rPr>
          <w:rFonts w:asciiTheme="minorHAnsi" w:hAnsiTheme="minorHAnsi" w:cstheme="minorHAnsi"/>
          <w:spacing w:val="4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va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40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ce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: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ope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onnec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594BAAD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5FC6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10F6C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D6FCD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AE9CD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30E2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032DF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07F66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405A3" w14:textId="77777777" w:rsidR="008948DF" w:rsidRPr="000E7E18" w:rsidRDefault="008948DF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6D92E9C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4DDDBD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4746F4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F79F0E7" w14:textId="77777777" w:rsidR="008948DF" w:rsidRPr="000E7E18" w:rsidRDefault="00EC175E">
      <w:pPr>
        <w:spacing w:line="12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341BCE32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29C22CCE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193DB01B" w14:textId="77777777" w:rsidR="008948DF" w:rsidRPr="000E7E18" w:rsidRDefault="008948D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E99CA6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6E66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0CE9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3196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353E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573B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52E4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D9B8F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3558C26" w14:textId="77777777" w:rsidR="008948DF" w:rsidRPr="000E7E18" w:rsidRDefault="008948D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3EE676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2570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080C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8393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E7C94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224C0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BF6E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B925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B9398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156B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C9C1A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68BC4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1FCBA3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80ABE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502B5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B81D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1221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6D341" w14:textId="77777777" w:rsidR="008948DF" w:rsidRPr="000E7E18" w:rsidRDefault="008948D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CB35635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6FEF0D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9594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93644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7B671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2FA38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0F2F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4E84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FFF2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D463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AFF19" w14:textId="77777777" w:rsidR="008948DF" w:rsidRPr="000E7E18" w:rsidRDefault="008948D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629437D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80EF158" w14:textId="77777777" w:rsidR="008948DF" w:rsidRPr="000E7E18" w:rsidRDefault="008948D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04D9C21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C6B6BB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0F26A3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04A2409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75571E4" w14:textId="77777777" w:rsidR="008948DF" w:rsidRPr="000E7E18" w:rsidRDefault="00EC175E">
      <w:pPr>
        <w:spacing w:before="88"/>
        <w:ind w:left="928" w:right="6336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2002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4</w:t>
      </w:r>
    </w:p>
    <w:p w14:paraId="53FF2526" w14:textId="77777777" w:rsidR="008948DF" w:rsidRPr="000E7E18" w:rsidRDefault="00EC175E">
      <w:pPr>
        <w:spacing w:before="29"/>
        <w:ind w:left="923" w:right="6337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ona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:</w:t>
      </w:r>
    </w:p>
    <w:p w14:paraId="7E40FD2A" w14:textId="77777777" w:rsidR="008948DF" w:rsidRPr="000E7E18" w:rsidRDefault="00EC175E">
      <w:pPr>
        <w:spacing w:before="43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adop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1E3D36B6" w14:textId="77777777" w:rsidR="008948DF" w:rsidRPr="000E7E18" w:rsidRDefault="00EC175E">
      <w:pPr>
        <w:spacing w:before="34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adop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2D68A0BC" w14:textId="77777777" w:rsidR="008948DF" w:rsidRPr="000E7E18" w:rsidRDefault="00EC175E">
      <w:pPr>
        <w:spacing w:before="39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r</w:t>
      </w:r>
    </w:p>
    <w:p w14:paraId="21EB241D" w14:textId="77777777" w:rsidR="008948DF" w:rsidRPr="000E7E18" w:rsidRDefault="00EC175E">
      <w:pPr>
        <w:spacing w:before="34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ap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54D541E1" w14:textId="77777777" w:rsidR="008948DF" w:rsidRPr="000E7E18" w:rsidRDefault="00EC175E">
      <w:pPr>
        <w:spacing w:before="39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144D2A4F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F5CDCCE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do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cen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t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or</w:t>
      </w:r>
      <w:r w:rsidRPr="000E7E18">
        <w:rPr>
          <w:rFonts w:asciiTheme="minorHAnsi" w:hAnsiTheme="minorHAnsi" w:cstheme="minorHAnsi"/>
          <w:spacing w:val="4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of</w:t>
      </w:r>
      <w:r w:rsidRPr="000E7E18">
        <w:rPr>
          <w:rFonts w:asciiTheme="minorHAnsi" w:hAnsiTheme="minorHAnsi" w:cstheme="minorHAnsi"/>
          <w:spacing w:val="1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t-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t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heha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You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i/>
          <w:sz w:val="22"/>
          <w:szCs w:val="22"/>
        </w:rPr>
        <w:t>d</w:t>
      </w:r>
      <w:r w:rsidRPr="000E7E18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w w:val="105"/>
          <w:sz w:val="22"/>
          <w:szCs w:val="22"/>
        </w:rPr>
        <w:t>Fa</w:t>
      </w:r>
      <w:r w:rsidRPr="000E7E18">
        <w:rPr>
          <w:rFonts w:asciiTheme="minorHAnsi" w:hAnsiTheme="minorHAnsi" w:cstheme="minorHAnsi"/>
          <w:i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2"/>
          <w:w w:val="106"/>
          <w:sz w:val="22"/>
          <w:szCs w:val="22"/>
        </w:rPr>
        <w:t>il</w:t>
      </w:r>
      <w:r w:rsidRPr="000E7E18">
        <w:rPr>
          <w:rFonts w:asciiTheme="minorHAnsi" w:hAnsiTheme="minorHAnsi" w:cstheme="minorHAnsi"/>
          <w:i/>
          <w:w w:val="106"/>
          <w:sz w:val="22"/>
          <w:szCs w:val="22"/>
        </w:rPr>
        <w:t>y</w:t>
      </w:r>
    </w:p>
    <w:p w14:paraId="588FCF4F" w14:textId="77777777" w:rsidR="008948DF" w:rsidRPr="000E7E18" w:rsidRDefault="00EC175E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i/>
          <w:sz w:val="22"/>
          <w:szCs w:val="22"/>
        </w:rPr>
        <w:t>,</w:t>
      </w:r>
      <w:r w:rsidRPr="000E7E18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9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1999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2010E8EF" w14:textId="77777777" w:rsidR="008948DF" w:rsidRPr="000E7E18" w:rsidRDefault="008948D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3C4ED7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7DE5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7A0BE6" w14:textId="77777777" w:rsidR="008948DF" w:rsidRPr="000E7E18" w:rsidRDefault="00EC175E">
      <w:pPr>
        <w:ind w:left="923" w:right="6337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ona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:</w:t>
      </w:r>
    </w:p>
    <w:p w14:paraId="1D272AEF" w14:textId="77777777" w:rsidR="008948DF" w:rsidRPr="000E7E18" w:rsidRDefault="00EC175E">
      <w:pPr>
        <w:tabs>
          <w:tab w:val="left" w:pos="1660"/>
        </w:tabs>
        <w:spacing w:before="39" w:line="260" w:lineRule="auto"/>
        <w:ind w:left="1665" w:right="565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ycho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es</w:t>
      </w:r>
    </w:p>
    <w:p w14:paraId="02A6C508" w14:textId="77777777" w:rsidR="008948DF" w:rsidRPr="000E7E18" w:rsidRDefault="00EC175E">
      <w:pPr>
        <w:spacing w:before="29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52E16BD8" w14:textId="77777777" w:rsidR="008948DF" w:rsidRPr="000E7E18" w:rsidRDefault="00EC175E">
      <w:pPr>
        <w:spacing w:before="34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py</w:t>
      </w:r>
    </w:p>
    <w:p w14:paraId="2CF31032" w14:textId="77777777" w:rsidR="008948DF" w:rsidRPr="000E7E18" w:rsidRDefault="00EC175E">
      <w:pPr>
        <w:spacing w:before="39"/>
        <w:ind w:left="130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oup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3C106AA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F295996" w14:textId="77777777" w:rsidR="008948DF" w:rsidRPr="000E7E18" w:rsidRDefault="00EC175E">
      <w:pPr>
        <w:spacing w:line="265" w:lineRule="auto"/>
        <w:ind w:right="523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Spe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n 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  <w:u w:color="000000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r/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d </w:t>
      </w:r>
      <w:r w:rsidRPr="000E7E18">
        <w:rPr>
          <w:rFonts w:asciiTheme="minorHAnsi" w:hAnsiTheme="minorHAnsi" w:cstheme="minorHAnsi"/>
          <w:spacing w:val="1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eve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op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t </w:t>
      </w:r>
      <w:r w:rsidRPr="000E7E18">
        <w:rPr>
          <w:rFonts w:asciiTheme="minorHAnsi" w:hAnsiTheme="minorHAnsi" w:cstheme="minorHAnsi"/>
          <w:spacing w:val="1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Spe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: 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tl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i/>
          <w:sz w:val="22"/>
          <w:szCs w:val="22"/>
        </w:rPr>
        <w:t>d</w:t>
      </w:r>
      <w:r w:rsidRPr="000E7E18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Pub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i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w w:val="103"/>
          <w:sz w:val="22"/>
          <w:szCs w:val="22"/>
        </w:rPr>
        <w:t>Schoo</w:t>
      </w:r>
      <w:r w:rsidRPr="000E7E18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ls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 xml:space="preserve">r 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8</w:t>
      </w:r>
    </w:p>
    <w:p w14:paraId="105EA151" w14:textId="77777777" w:rsidR="008948DF" w:rsidRPr="000E7E18" w:rsidRDefault="00EC175E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:</w:t>
      </w:r>
    </w:p>
    <w:p w14:paraId="195F6164" w14:textId="77777777" w:rsidR="008948DF" w:rsidRPr="000E7E18" w:rsidRDefault="00EC175E">
      <w:pPr>
        <w:spacing w:before="53"/>
        <w:ind w:left="343" w:right="5573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il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ap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7B27FF4F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eache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du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487A6C90" w14:textId="77777777" w:rsidR="008948DF" w:rsidRPr="000E7E18" w:rsidRDefault="00EC175E">
      <w:pPr>
        <w:tabs>
          <w:tab w:val="left" w:pos="720"/>
        </w:tabs>
        <w:spacing w:before="29" w:line="260" w:lineRule="auto"/>
        <w:ind w:left="720" w:right="342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anage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advocac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cogn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behav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w w:val="10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ts</w:t>
      </w:r>
    </w:p>
    <w:p w14:paraId="1BA3BBB0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bo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73640D93" w14:textId="77777777" w:rsidR="008948DF" w:rsidRPr="000E7E18" w:rsidRDefault="00EC175E">
      <w:pPr>
        <w:spacing w:before="34"/>
        <w:ind w:lef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6069BAE9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33455E2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3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: 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rr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>n</w:t>
      </w:r>
      <w:r w:rsidRPr="000E7E18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19CFA5C2" w14:textId="77777777" w:rsidR="008948DF" w:rsidRPr="000E7E18" w:rsidRDefault="00EC175E">
      <w:pPr>
        <w:spacing w:before="19" w:line="265" w:lineRule="auto"/>
        <w:ind w:right="5490" w:firstLine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1997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199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8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rt-ti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:</w:t>
      </w:r>
    </w:p>
    <w:p w14:paraId="4E16B11B" w14:textId="77777777" w:rsidR="008948DF" w:rsidRPr="000E7E18" w:rsidRDefault="00EC175E">
      <w:pPr>
        <w:spacing w:before="29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py</w:t>
      </w:r>
    </w:p>
    <w:p w14:paraId="57954A66" w14:textId="77777777" w:rsidR="008948DF" w:rsidRPr="000E7E18" w:rsidRDefault="00EC175E">
      <w:pPr>
        <w:spacing w:before="34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155412FC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568FE8D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0E7E18">
        <w:rPr>
          <w:rFonts w:asciiTheme="minorHAnsi" w:hAnsiTheme="minorHAnsi" w:cstheme="minorHAnsi"/>
          <w:spacing w:val="1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hap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nc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y </w:t>
      </w:r>
      <w:r w:rsidRPr="000E7E18">
        <w:rPr>
          <w:rFonts w:asciiTheme="minorHAnsi" w:hAnsiTheme="minorHAnsi" w:cstheme="minorHAnsi"/>
          <w:spacing w:val="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  <w:u w:color="000000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La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0E7E18">
        <w:rPr>
          <w:rFonts w:asciiTheme="minorHAnsi" w:hAnsiTheme="minorHAnsi" w:cstheme="minorHAnsi"/>
          <w:spacing w:val="2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hap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:  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ha</w:t>
      </w:r>
      <w:r w:rsidRPr="000E7E18">
        <w:rPr>
          <w:rFonts w:asciiTheme="minorHAnsi" w:hAnsiTheme="minorHAnsi" w:cstheme="minorHAnsi"/>
          <w:i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i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A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ha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m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ng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d</w:t>
      </w:r>
    </w:p>
    <w:p w14:paraId="37FA391F" w14:textId="77777777" w:rsidR="008948DF" w:rsidRPr="000E7E18" w:rsidRDefault="00EC175E">
      <w:pPr>
        <w:spacing w:before="24"/>
        <w:ind w:left="704" w:right="6245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1989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2</w:t>
      </w:r>
    </w:p>
    <w:p w14:paraId="156E2232" w14:textId="77777777" w:rsidR="008948DF" w:rsidRPr="000E7E18" w:rsidRDefault="00EC175E">
      <w:pPr>
        <w:tabs>
          <w:tab w:val="left" w:pos="1440"/>
        </w:tabs>
        <w:spacing w:before="39" w:line="260" w:lineRule="auto"/>
        <w:ind w:left="1440" w:right="1057" w:hanging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ab/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 xml:space="preserve">in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ng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3D229A07" w14:textId="77777777" w:rsidR="008948DF" w:rsidRPr="000E7E18" w:rsidRDefault="00EC175E">
      <w:pPr>
        <w:spacing w:before="29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lastRenderedPageBreak/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737BCB6B" w14:textId="77777777" w:rsidR="008948DF" w:rsidRPr="000E7E18" w:rsidRDefault="00EC175E">
      <w:pPr>
        <w:spacing w:before="34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oups</w:t>
      </w:r>
    </w:p>
    <w:p w14:paraId="6F37AFA5" w14:textId="77777777" w:rsidR="008948DF" w:rsidRPr="000E7E18" w:rsidRDefault="00EC175E">
      <w:pPr>
        <w:spacing w:before="39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z w:val="22"/>
          <w:szCs w:val="22"/>
        </w:rPr>
        <w:t xml:space="preserve">m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ud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ts</w:t>
      </w:r>
    </w:p>
    <w:p w14:paraId="465A3CCF" w14:textId="77777777" w:rsidR="008948DF" w:rsidRPr="000E7E18" w:rsidRDefault="00EC175E">
      <w:pPr>
        <w:spacing w:before="39"/>
        <w:ind w:left="10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w w:val="2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   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0EDBB262" w14:textId="77777777" w:rsidR="008948DF" w:rsidRPr="000E7E18" w:rsidRDefault="008948D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D5723A2" w14:textId="77777777" w:rsidR="008948DF" w:rsidRPr="000E7E18" w:rsidRDefault="00EC175E">
      <w:pPr>
        <w:ind w:left="2090" w:right="2091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Profes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2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Tra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ng</w:t>
      </w:r>
      <w:r w:rsidRPr="000E7E18">
        <w:rPr>
          <w:rFonts w:asciiTheme="minorHAnsi" w:hAnsiTheme="minorHAnsi" w:cstheme="minorHAnsi"/>
          <w:spacing w:val="-20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in</w:t>
      </w:r>
      <w:r w:rsidRPr="000E7E18">
        <w:rPr>
          <w:rFonts w:asciiTheme="minorHAnsi" w:hAnsiTheme="minorHAnsi" w:cstheme="minorHAnsi"/>
          <w:spacing w:val="-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1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1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Wor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k</w:t>
      </w:r>
    </w:p>
    <w:p w14:paraId="32FEC303" w14:textId="77777777" w:rsidR="008948DF" w:rsidRPr="000E7E18" w:rsidRDefault="008948D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28C16A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E6A07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p 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1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  <w:u w:color="000000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k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: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auna</w:t>
      </w:r>
      <w:r w:rsidRPr="000E7E18">
        <w:rPr>
          <w:rFonts w:asciiTheme="minorHAnsi" w:hAnsiTheme="minorHAnsi" w:cstheme="minorHAnsi"/>
          <w:i/>
          <w:sz w:val="22"/>
          <w:szCs w:val="22"/>
        </w:rPr>
        <w:t>y</w:t>
      </w:r>
      <w:r w:rsidRPr="000E7E18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i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i/>
          <w:sz w:val="22"/>
          <w:szCs w:val="22"/>
        </w:rPr>
        <w:t>h</w:t>
      </w:r>
      <w:r w:rsidRPr="000E7E18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7246422A" w14:textId="77777777" w:rsidR="008948DF" w:rsidRPr="000E7E18" w:rsidRDefault="00EC175E">
      <w:pPr>
        <w:spacing w:before="24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Sep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5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0C654B3C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503FEA9" w14:textId="77777777" w:rsidR="008948DF" w:rsidRPr="000E7E18" w:rsidRDefault="00EC175E">
      <w:pPr>
        <w:spacing w:line="265" w:lineRule="auto"/>
        <w:ind w:left="945" w:right="575" w:hanging="945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080" w:right="1420" w:bottom="280" w:left="1220" w:header="0" w:footer="764" w:gutter="0"/>
          <w:cols w:num="2" w:space="720" w:equalWidth="0">
            <w:col w:w="183" w:space="37"/>
            <w:col w:w="9380"/>
          </w:cols>
        </w:sect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coup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m</w:t>
      </w:r>
    </w:p>
    <w:p w14:paraId="254D6646" w14:textId="77777777" w:rsidR="008948DF" w:rsidRPr="000E7E18" w:rsidRDefault="008948D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5594CD8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DE5C3E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928B2" w14:textId="77777777" w:rsidR="008948DF" w:rsidRPr="000E7E18" w:rsidRDefault="008948D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8BAFBEB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85F5C9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09847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8E99D5" w14:textId="77777777" w:rsidR="008948DF" w:rsidRPr="000E7E18" w:rsidRDefault="00EC175E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20B06981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ACC4DA2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7ACB1C89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D12A80F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FC61DB1" w14:textId="77777777" w:rsidR="008948DF" w:rsidRPr="000E7E18" w:rsidRDefault="008948D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E6DEBC3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9FA7739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8BCA85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91E06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A930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C6611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6523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0DED8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5EA45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39C4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0627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56E0196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83FC496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1659A50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1DDD796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6A47E3D" w14:textId="77777777" w:rsidR="008948DF" w:rsidRPr="000E7E18" w:rsidRDefault="008948D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F8BE7F7" w14:textId="77777777" w:rsidR="008948DF" w:rsidRPr="000E7E18" w:rsidRDefault="00EC175E">
      <w:pPr>
        <w:ind w:left="119" w:right="-24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454EC798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7A4BFC64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501E70ED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DF23D1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D6DDC19" w14:textId="77777777" w:rsidR="008948DF" w:rsidRPr="000E7E18" w:rsidRDefault="008948D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AA17663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F477C7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7FE762" w14:textId="77777777" w:rsidR="008948DF" w:rsidRPr="000E7E18" w:rsidRDefault="008948D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29DC6CE0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84991CA" w14:textId="77777777" w:rsidR="008948DF" w:rsidRPr="000E7E18" w:rsidRDefault="008948D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96A9FA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7B255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3DDA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6C581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7B67A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5607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1ADE9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C99BD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C329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DCA5A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B4A8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842F6" w14:textId="77777777" w:rsidR="008948DF" w:rsidRPr="000E7E18" w:rsidRDefault="008948D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212DD0AE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5AB59AE" w14:textId="77777777" w:rsidR="008948DF" w:rsidRPr="000E7E18" w:rsidRDefault="008948D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99C6A70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0AC18D7" w14:textId="77777777" w:rsidR="008948DF" w:rsidRPr="000E7E18" w:rsidRDefault="00EC175E">
      <w:pPr>
        <w:spacing w:before="88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3541B4E4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4C55EED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 xml:space="preserve">p 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17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45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  <w:u w:color="000000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  <w:u w:color="000000"/>
        </w:rPr>
        <w:t>k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Bo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 xml:space="preserve"> E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i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0E7E18">
        <w:rPr>
          <w:rFonts w:asciiTheme="minorHAnsi" w:hAnsiTheme="minorHAnsi" w:cstheme="minorHAnsi"/>
          <w:i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Pub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Schoo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and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12D78A9C" w14:textId="77777777" w:rsidR="008948DF" w:rsidRPr="000E7E18" w:rsidRDefault="00EC175E">
      <w:pPr>
        <w:spacing w:before="24"/>
        <w:ind w:left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Sep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f-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6"/>
          <w:w w:val="10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)</w:t>
      </w:r>
    </w:p>
    <w:p w14:paraId="71ED3459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3FE2495" w14:textId="77777777" w:rsidR="008948DF" w:rsidRPr="000E7E18" w:rsidRDefault="00EC175E">
      <w:pPr>
        <w:spacing w:line="255" w:lineRule="auto"/>
        <w:ind w:left="945" w:right="580" w:hanging="94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lt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behav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ann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g</w:t>
      </w:r>
    </w:p>
    <w:p w14:paraId="37CE317C" w14:textId="77777777" w:rsidR="008948DF" w:rsidRPr="000E7E18" w:rsidRDefault="008948D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C4D353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F70A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9158E9" w14:textId="77777777" w:rsidR="008948DF" w:rsidRPr="000E7E18" w:rsidRDefault="00EC175E">
      <w:pPr>
        <w:ind w:left="2119" w:right="1969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censu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pacing w:val="-2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u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-14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-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Profes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2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Aff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il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</w:t>
      </w:r>
    </w:p>
    <w:p w14:paraId="750CBCDB" w14:textId="77777777" w:rsidR="008948DF" w:rsidRPr="000E7E18" w:rsidRDefault="008948D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4B6121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027C3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#2731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9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4D623AE8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C7AB2AB" w14:textId="77777777" w:rsidR="008948DF" w:rsidRPr="000E7E18" w:rsidRDefault="00EC175E">
      <w:pPr>
        <w:spacing w:line="528" w:lineRule="auto"/>
        <w:ind w:right="1786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LC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0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nt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LP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</w:t>
      </w:r>
      <w:r w:rsidRPr="000E7E18">
        <w:rPr>
          <w:rFonts w:asciiTheme="minorHAnsi" w:hAnsiTheme="minorHAnsi" w:cstheme="minorHAnsi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ent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rtifi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ecove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nt</w:t>
      </w:r>
    </w:p>
    <w:p w14:paraId="1A25228A" w14:textId="77777777" w:rsidR="008948DF" w:rsidRPr="000E7E18" w:rsidRDefault="00EC175E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5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nt</w:t>
      </w:r>
    </w:p>
    <w:p w14:paraId="1DAAC880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BDA8B1A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1999</w:t>
      </w:r>
      <w:r w:rsidRPr="000E7E18">
        <w:rPr>
          <w:rFonts w:asciiTheme="minorHAnsi" w:hAnsiTheme="minorHAnsi" w:cstheme="minorHAnsi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2010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nt</w:t>
      </w:r>
    </w:p>
    <w:p w14:paraId="4A172B8D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5EEA885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</w:t>
      </w:r>
      <w:r w:rsidRPr="000E7E18">
        <w:rPr>
          <w:rFonts w:asciiTheme="minorHAnsi" w:hAnsiTheme="minorHAnsi" w:cstheme="minorHAnsi"/>
          <w:sz w:val="22"/>
          <w:szCs w:val="22"/>
        </w:rPr>
        <w:t>9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2010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5FC3F086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AEF286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–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2010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43EE14EB" w14:textId="77777777" w:rsidR="008948DF" w:rsidRPr="000E7E18" w:rsidRDefault="008948D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FA54E0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AED6B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F9CC6" w14:textId="77777777" w:rsidR="008948DF" w:rsidRPr="000E7E18" w:rsidRDefault="00EC175E">
      <w:pPr>
        <w:ind w:left="3529" w:right="3351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Communi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0E7E18">
        <w:rPr>
          <w:rFonts w:asciiTheme="minorHAnsi" w:hAnsiTheme="minorHAnsi" w:cstheme="minorHAnsi"/>
          <w:spacing w:val="-26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Serv</w:t>
      </w:r>
      <w:r w:rsidRPr="000E7E18">
        <w:rPr>
          <w:rFonts w:asciiTheme="minorHAnsi" w:hAnsiTheme="minorHAnsi" w:cstheme="minorHAnsi"/>
          <w:spacing w:val="1"/>
          <w:w w:val="98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w w:val="98"/>
          <w:sz w:val="22"/>
          <w:szCs w:val="22"/>
          <w:u w:color="000000"/>
        </w:rPr>
        <w:t>c</w:t>
      </w:r>
      <w:r w:rsidRPr="000E7E18">
        <w:rPr>
          <w:rFonts w:asciiTheme="minorHAnsi" w:hAnsiTheme="minorHAnsi" w:cstheme="minorHAnsi"/>
          <w:w w:val="98"/>
          <w:sz w:val="22"/>
          <w:szCs w:val="22"/>
          <w:u w:color="000000"/>
        </w:rPr>
        <w:t>e</w:t>
      </w:r>
    </w:p>
    <w:p w14:paraId="25DE0231" w14:textId="77777777" w:rsidR="008948DF" w:rsidRPr="000E7E18" w:rsidRDefault="008948D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106D65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5A68F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Pro-bono Clinical Supervision of licensure candidate(s).  2010-present.</w:t>
      </w:r>
    </w:p>
    <w:p w14:paraId="3D7A2BB1" w14:textId="77777777" w:rsidR="008948DF" w:rsidRPr="000E7E18" w:rsidRDefault="008948D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2EAFC38" w14:textId="77777777" w:rsidR="008948DF" w:rsidRPr="000E7E18" w:rsidRDefault="00EC175E">
      <w:pPr>
        <w:spacing w:line="260" w:lineRule="exact"/>
        <w:ind w:right="421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Adult Education Co-Facilitator, St. Michael’s Episcopal Church, Newberg, Oregon.  2012- present.</w:t>
      </w:r>
    </w:p>
    <w:p w14:paraId="5BDABECB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1D65267" w14:textId="77777777" w:rsidR="008948DF" w:rsidRPr="000E7E18" w:rsidRDefault="00EC175E">
      <w:pPr>
        <w:spacing w:line="480" w:lineRule="auto"/>
        <w:ind w:right="37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Volunteer Program Director. </w:t>
      </w:r>
      <w:r w:rsidRPr="000E7E18">
        <w:rPr>
          <w:rFonts w:asciiTheme="minorHAnsi" w:hAnsiTheme="minorHAnsi" w:cstheme="minorHAnsi"/>
          <w:sz w:val="22"/>
          <w:szCs w:val="22"/>
        </w:rPr>
        <w:t>Shepherds’ Pathway, Portland, Oregon, June 2012-June 2014. Guest Lecturer. College of the Transfiguration, Grahamstown, South Africa, May 2011</w:t>
      </w:r>
    </w:p>
    <w:p w14:paraId="46241F65" w14:textId="77777777" w:rsidR="008948DF" w:rsidRPr="000E7E18" w:rsidRDefault="00EC175E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  <w:u w:color="000000"/>
        </w:rPr>
        <w:t>Committee Activity</w:t>
      </w:r>
    </w:p>
    <w:p w14:paraId="72D547C5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B2F47D9" w14:textId="77777777" w:rsidR="008948DF" w:rsidRPr="000E7E18" w:rsidRDefault="00EC175E">
      <w:pPr>
        <w:ind w:left="720" w:right="6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Lay Representative Sisters of the Good Shepherd, Province of Mid-North America.  Gathering Me</w:t>
      </w:r>
      <w:r w:rsidRPr="000E7E18">
        <w:rPr>
          <w:rFonts w:asciiTheme="minorHAnsi" w:hAnsiTheme="minorHAnsi" w:cstheme="minorHAnsi"/>
          <w:sz w:val="22"/>
          <w:szCs w:val="22"/>
        </w:rPr>
        <w:t>etings for Re-visioning the Future:  Detroit, Michigan, March 12-15, 2013; Burlingame, California, September 16-17, 2013; pilgrimage to Mother House:</w:t>
      </w:r>
    </w:p>
    <w:p w14:paraId="5FE456A0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Angers, France, February 24- March 4, 2014.</w:t>
      </w:r>
    </w:p>
    <w:p w14:paraId="55DC2FA2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1C4F30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Board of Directors member, All God’s Children International, </w:t>
      </w:r>
      <w:r w:rsidRPr="000E7E18">
        <w:rPr>
          <w:rFonts w:asciiTheme="minorHAnsi" w:hAnsiTheme="minorHAnsi" w:cstheme="minorHAnsi"/>
          <w:sz w:val="22"/>
          <w:szCs w:val="22"/>
        </w:rPr>
        <w:t>June 2010 to 2011.</w:t>
      </w:r>
    </w:p>
    <w:p w14:paraId="0816CF84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239DC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National Association of Social Workers, Oregon Chapter, Social Work Reinvest</w:t>
      </w:r>
      <w:r w:rsidRPr="000E7E18">
        <w:rPr>
          <w:rFonts w:asciiTheme="minorHAnsi" w:hAnsiTheme="minorHAnsi" w:cstheme="minorHAnsi"/>
          <w:sz w:val="22"/>
          <w:szCs w:val="22"/>
        </w:rPr>
        <w:t>ment Task</w:t>
      </w:r>
    </w:p>
    <w:p w14:paraId="67696057" w14:textId="77777777" w:rsidR="008948DF" w:rsidRPr="000E7E18" w:rsidRDefault="00EC175E">
      <w:pPr>
        <w:spacing w:before="2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080" w:right="1600" w:bottom="280" w:left="1220" w:header="0" w:footer="764" w:gutter="0"/>
          <w:cols w:num="2" w:space="720" w:equalWidth="0">
            <w:col w:w="183" w:space="37"/>
            <w:col w:w="9200"/>
          </w:cols>
        </w:sectPr>
      </w:pPr>
      <w:r w:rsidRPr="000E7E18">
        <w:rPr>
          <w:rFonts w:asciiTheme="minorHAnsi" w:hAnsiTheme="minorHAnsi" w:cstheme="minorHAnsi"/>
          <w:sz w:val="22"/>
          <w:szCs w:val="22"/>
        </w:rPr>
        <w:t>Recruitment Sub-committee.  September 2009 – 2010</w:t>
      </w:r>
    </w:p>
    <w:p w14:paraId="50A1E383" w14:textId="77777777" w:rsidR="008948DF" w:rsidRPr="000E7E18" w:rsidRDefault="008948D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DA206B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E9349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C9333B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2AEA4" w14:textId="77777777" w:rsidR="008948DF" w:rsidRPr="000E7E18" w:rsidRDefault="008948D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162C344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4E9BA95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5A7A66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82AD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151E1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52EE64D" w14:textId="77777777" w:rsidR="008948DF" w:rsidRPr="000E7E18" w:rsidRDefault="008948D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345EF58" w14:textId="77777777" w:rsidR="008948DF" w:rsidRPr="000E7E18" w:rsidRDefault="00EC175E">
      <w:pPr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CFBAE81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4E6252CC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2D0F34FA" w14:textId="77777777" w:rsidR="008948DF" w:rsidRPr="000E7E18" w:rsidRDefault="00EC175E">
      <w:pPr>
        <w:spacing w:line="220" w:lineRule="exact"/>
        <w:ind w:left="119" w:right="-38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3B701EA2" w14:textId="77777777" w:rsidR="008948DF" w:rsidRPr="000E7E18" w:rsidRDefault="008948D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753EF16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080EB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292F4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7F52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55FAF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9CF5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40EE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1B922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28F6E" w14:textId="77777777" w:rsidR="008948DF" w:rsidRPr="000E7E18" w:rsidRDefault="008948D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E051759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45D8780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3240EF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009C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3F987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A687F8A" w14:textId="77777777" w:rsidR="008948DF" w:rsidRPr="000E7E18" w:rsidRDefault="008948D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75F1C69E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75D9468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C13411C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9B59528" w14:textId="77777777" w:rsidR="008948DF" w:rsidRPr="000E7E18" w:rsidRDefault="008948D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627EC0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6DA3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DDAE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048E5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D65E9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F710A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47D6E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C20C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2495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52AC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D81F9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1B0C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2703C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C9BCF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251E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DCBE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4892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F73E4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00DC4EC" w14:textId="77777777" w:rsidR="008948DF" w:rsidRPr="000E7E18" w:rsidRDefault="008948D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B487C70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6DA7AF9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6AC9BB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DDAB3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F5079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DBF21D3" w14:textId="77777777" w:rsidR="008948DF" w:rsidRPr="000E7E18" w:rsidRDefault="00EC175E">
      <w:pPr>
        <w:spacing w:before="59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>Consultant to Love INC, Newberg, Oregon, July 2008 to 2010.</w:t>
      </w:r>
    </w:p>
    <w:p w14:paraId="58817CC2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A9C07E6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Chair, Board of Directors,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Love INC,  </w:t>
      </w:r>
      <w:r w:rsidRPr="000E7E18">
        <w:rPr>
          <w:rFonts w:asciiTheme="minorHAnsi" w:hAnsiTheme="minorHAnsi" w:cstheme="minorHAnsi"/>
          <w:sz w:val="22"/>
          <w:szCs w:val="22"/>
        </w:rPr>
        <w:t>Newberg, Oregon</w:t>
      </w:r>
    </w:p>
    <w:p w14:paraId="4EE7F233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September 2005 – 2008; Vice-Chair September 2003-2005</w:t>
      </w:r>
    </w:p>
    <w:p w14:paraId="33435AE1" w14:textId="77777777" w:rsidR="008948DF" w:rsidRPr="000E7E18" w:rsidRDefault="008948D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A02471A" w14:textId="77777777" w:rsidR="008948DF" w:rsidRPr="000E7E18" w:rsidRDefault="00EC175E">
      <w:pPr>
        <w:spacing w:line="260" w:lineRule="exact"/>
        <w:ind w:left="720" w:right="596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Co-Leader, monthly Taize </w:t>
      </w:r>
      <w:r w:rsidRPr="000E7E18">
        <w:rPr>
          <w:rFonts w:asciiTheme="minorHAnsi" w:hAnsiTheme="minorHAnsi" w:cstheme="minorHAnsi"/>
          <w:sz w:val="22"/>
          <w:szCs w:val="22"/>
        </w:rPr>
        <w:t>service at St. Michael’s Episcopal Church, Newberg, Oregon, September, 2008-2011.</w:t>
      </w:r>
    </w:p>
    <w:p w14:paraId="046E705D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BD950F1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Disaster Mental Health Volunteer,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American Red Cross.  </w:t>
      </w:r>
      <w:r w:rsidRPr="000E7E18">
        <w:rPr>
          <w:rFonts w:asciiTheme="minorHAnsi" w:hAnsiTheme="minorHAnsi" w:cstheme="minorHAnsi"/>
          <w:sz w:val="22"/>
          <w:szCs w:val="22"/>
        </w:rPr>
        <w:t>Oregon Trail Branch, 2001 – 2008</w:t>
      </w:r>
    </w:p>
    <w:p w14:paraId="7B02E70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6590D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37DC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ACE8B3" w14:textId="77777777" w:rsidR="008948DF" w:rsidRPr="000E7E18" w:rsidRDefault="008948D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167F7B6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  <w:u w:color="000000"/>
        </w:rPr>
        <w:t>Mission Teams</w:t>
      </w:r>
    </w:p>
    <w:p w14:paraId="3C96F568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6516D07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Team Co-Leader, May Serve trip to Thailand, May 2008.</w:t>
      </w:r>
    </w:p>
    <w:p w14:paraId="7CD05BA3" w14:textId="77777777" w:rsidR="008948DF" w:rsidRPr="000E7E18" w:rsidRDefault="00EC175E">
      <w:pPr>
        <w:spacing w:before="22" w:line="520" w:lineRule="atLeast"/>
        <w:ind w:right="208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“Homelessness Weekend Immersion,” sponsored by JOIN, Portland, Oregon, January, 2007. Islam-Christian Dialog Meetings, St. Mary’s Academy. Portland, Oregon. February, 2006;</w:t>
      </w:r>
    </w:p>
    <w:p w14:paraId="605881F6" w14:textId="77777777" w:rsidR="008948DF" w:rsidRPr="000E7E18" w:rsidRDefault="00EC175E">
      <w:pPr>
        <w:spacing w:before="2"/>
        <w:ind w:left="682" w:right="3231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September, 2006; Ramadan festival, September 2009.</w:t>
      </w:r>
    </w:p>
    <w:p w14:paraId="3E7E9D0C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A5BB7AB" w14:textId="77777777" w:rsidR="008948DF" w:rsidRPr="000E7E18" w:rsidRDefault="00EC175E">
      <w:pPr>
        <w:ind w:left="720" w:right="1582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Team Co-Leader Winter Serve, Ge</w:t>
      </w:r>
      <w:r w:rsidRPr="000E7E18">
        <w:rPr>
          <w:rFonts w:asciiTheme="minorHAnsi" w:hAnsiTheme="minorHAnsi" w:cstheme="minorHAnsi"/>
          <w:sz w:val="22"/>
          <w:szCs w:val="22"/>
        </w:rPr>
        <w:t>orge Fox University, Seattle, January 2006, Portland, January 2007.</w:t>
      </w:r>
    </w:p>
    <w:p w14:paraId="4BA1DA96" w14:textId="77777777" w:rsidR="008948DF" w:rsidRPr="000E7E18" w:rsidRDefault="008948D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B4B8090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  <w:u w:color="000000"/>
        </w:rPr>
        <w:t>Faculty Committees</w:t>
      </w:r>
    </w:p>
    <w:p w14:paraId="3A8FE682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D8AED0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Committee on Teaching and Learning, 2010.</w:t>
      </w:r>
    </w:p>
    <w:p w14:paraId="15B423A6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C865AE" w14:textId="77777777" w:rsidR="008948DF" w:rsidRPr="000E7E18" w:rsidRDefault="00EC175E">
      <w:pPr>
        <w:spacing w:line="480" w:lineRule="auto"/>
        <w:ind w:right="1027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South American Studies Screening Committee, George Fox University, 2007- 2009. Dissertation and Examining Committee for PsyD</w:t>
      </w:r>
      <w:r w:rsidRPr="000E7E18">
        <w:rPr>
          <w:rFonts w:asciiTheme="minorHAnsi" w:hAnsiTheme="minorHAnsi" w:cstheme="minorHAnsi"/>
          <w:sz w:val="22"/>
          <w:szCs w:val="22"/>
        </w:rPr>
        <w:t xml:space="preserve"> candidate.  2004-2008; 2010. Spiritual Life Advisory Committee, George Fox University, 2008 to present.</w:t>
      </w:r>
    </w:p>
    <w:p w14:paraId="34F19DE7" w14:textId="77777777" w:rsidR="008948DF" w:rsidRPr="000E7E18" w:rsidRDefault="00EC175E">
      <w:pPr>
        <w:spacing w:before="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Chapel Committee, George Fox University, September 2007-2008.</w:t>
      </w:r>
    </w:p>
    <w:p w14:paraId="34436AA7" w14:textId="77777777" w:rsidR="008948DF" w:rsidRPr="000E7E18" w:rsidRDefault="00EC175E">
      <w:pPr>
        <w:spacing w:before="17" w:line="540" w:lineRule="atLeast"/>
        <w:ind w:right="74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Juniors Abroad Advisory Committee, George Fox University, September 2006 to present. Unde</w:t>
      </w:r>
      <w:r w:rsidRPr="000E7E18">
        <w:rPr>
          <w:rFonts w:asciiTheme="minorHAnsi" w:hAnsiTheme="minorHAnsi" w:cstheme="minorHAnsi"/>
          <w:sz w:val="22"/>
          <w:szCs w:val="22"/>
        </w:rPr>
        <w:t>rgraduate Admissions Committee, George Fox University, September 2006 – May 2007.</w:t>
      </w:r>
    </w:p>
    <w:p w14:paraId="195F6A4D" w14:textId="77777777" w:rsidR="008948DF" w:rsidRPr="000E7E18" w:rsidRDefault="00EC175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  <w:u w:color="000000"/>
        </w:rPr>
        <w:t>George Fox University Community</w:t>
      </w:r>
    </w:p>
    <w:p w14:paraId="7C7DD972" w14:textId="77777777" w:rsidR="008948DF" w:rsidRPr="000E7E18" w:rsidRDefault="00EC175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Acting on AIDS Project Faculty Advisor, </w:t>
      </w:r>
      <w:r w:rsidRPr="000E7E18">
        <w:rPr>
          <w:rFonts w:asciiTheme="minorHAnsi" w:hAnsiTheme="minorHAnsi" w:cstheme="minorHAnsi"/>
          <w:i/>
          <w:sz w:val="22"/>
          <w:szCs w:val="22"/>
        </w:rPr>
        <w:t>George Fox University</w:t>
      </w:r>
      <w:r w:rsidRPr="000E7E18">
        <w:rPr>
          <w:rFonts w:asciiTheme="minorHAnsi" w:hAnsiTheme="minorHAnsi" w:cstheme="minorHAnsi"/>
          <w:sz w:val="22"/>
          <w:szCs w:val="22"/>
        </w:rPr>
        <w:t>, 2004 to 2007</w:t>
      </w:r>
    </w:p>
    <w:p w14:paraId="030BE394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264D4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Mentor to International Student, George Fox </w:t>
      </w:r>
      <w:r w:rsidRPr="000E7E18">
        <w:rPr>
          <w:rFonts w:asciiTheme="minorHAnsi" w:hAnsiTheme="minorHAnsi" w:cstheme="minorHAnsi"/>
          <w:sz w:val="22"/>
          <w:szCs w:val="22"/>
        </w:rPr>
        <w:t>University, 2005-2006</w:t>
      </w:r>
    </w:p>
    <w:p w14:paraId="2A706715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2F4E9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Serve Day Team Leader, </w:t>
      </w:r>
      <w:r w:rsidRPr="000E7E18">
        <w:rPr>
          <w:rFonts w:asciiTheme="minorHAnsi" w:hAnsiTheme="minorHAnsi" w:cstheme="minorHAnsi"/>
          <w:i/>
          <w:sz w:val="22"/>
          <w:szCs w:val="22"/>
        </w:rPr>
        <w:t>George Fox University</w:t>
      </w:r>
      <w:r w:rsidRPr="000E7E18">
        <w:rPr>
          <w:rFonts w:asciiTheme="minorHAnsi" w:hAnsiTheme="minorHAnsi" w:cstheme="minorHAnsi"/>
          <w:sz w:val="22"/>
          <w:szCs w:val="22"/>
        </w:rPr>
        <w:t>, 2005, 2006, 2007, 2008, 2009, 2010, 2011,</w:t>
      </w:r>
    </w:p>
    <w:p w14:paraId="72E6FF5F" w14:textId="77777777" w:rsidR="008948DF" w:rsidRPr="000E7E18" w:rsidRDefault="00EC175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2014</w:t>
      </w:r>
    </w:p>
    <w:p w14:paraId="22DFDDC5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14B849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360" w:right="1640" w:bottom="280" w:left="1220" w:header="0" w:footer="764" w:gutter="0"/>
          <w:cols w:num="2" w:space="720" w:equalWidth="0">
            <w:col w:w="183" w:space="37"/>
            <w:col w:w="9160"/>
          </w:cols>
        </w:sectPr>
      </w:pPr>
      <w:r w:rsidRPr="000E7E18">
        <w:rPr>
          <w:rFonts w:asciiTheme="minorHAnsi" w:hAnsiTheme="minorHAnsi" w:cstheme="minorHAnsi"/>
          <w:sz w:val="22"/>
          <w:szCs w:val="22"/>
        </w:rPr>
        <w:t xml:space="preserve">Serve Day Committee, </w:t>
      </w:r>
      <w:r w:rsidRPr="000E7E18">
        <w:rPr>
          <w:rFonts w:asciiTheme="minorHAnsi" w:hAnsiTheme="minorHAnsi" w:cstheme="minorHAnsi"/>
          <w:i/>
          <w:sz w:val="22"/>
          <w:szCs w:val="22"/>
        </w:rPr>
        <w:t>George Fox University</w:t>
      </w:r>
      <w:r w:rsidRPr="000E7E18">
        <w:rPr>
          <w:rFonts w:asciiTheme="minorHAnsi" w:hAnsiTheme="minorHAnsi" w:cstheme="minorHAnsi"/>
          <w:sz w:val="22"/>
          <w:szCs w:val="22"/>
        </w:rPr>
        <w:t>, 2004</w:t>
      </w:r>
    </w:p>
    <w:p w14:paraId="492A6D45" w14:textId="77777777" w:rsidR="008948DF" w:rsidRPr="000E7E18" w:rsidRDefault="00EC175E">
      <w:pPr>
        <w:spacing w:before="73"/>
        <w:ind w:left="119" w:right="-38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lastRenderedPageBreak/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BAED6CA" w14:textId="77777777" w:rsidR="008948DF" w:rsidRPr="000E7E18" w:rsidRDefault="008948D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D73102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404D83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7EA793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9695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8BA63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757EBB" w14:textId="77777777" w:rsidR="008948DF" w:rsidRPr="000E7E18" w:rsidRDefault="008948D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88B761E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93F40DA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AA7D0E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04E79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35208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E06B4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BC4068C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A3C1CE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2E718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C5780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9A31F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B7B4B2F" w14:textId="77777777" w:rsidR="008948DF" w:rsidRPr="000E7E18" w:rsidRDefault="008948D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400395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A4B4C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7AE3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2C30D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021B27A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7C8A36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3158E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2D27E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E61B944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60D3D7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B0CC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267B3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520B7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78E4180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773959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F276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8BC26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AB6A3B8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BB3A03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7083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23D4D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E16BCB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1A6BF" w14:textId="77777777" w:rsidR="008948DF" w:rsidRPr="000E7E18" w:rsidRDefault="008948D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C76BC0F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2198104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77729C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AA16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5E5AF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4D45CD9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1FA9D6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75C84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90D3F6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220567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A2D63F" w14:textId="77777777" w:rsidR="008948DF" w:rsidRPr="000E7E18" w:rsidRDefault="008948D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B020AC0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8634CC0" w14:textId="77777777" w:rsidR="008948DF" w:rsidRPr="000E7E18" w:rsidRDefault="00EC175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</w:p>
    <w:p w14:paraId="14845C4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42938" w14:textId="77777777" w:rsidR="008948DF" w:rsidRPr="000E7E18" w:rsidRDefault="00EC175E">
      <w:pPr>
        <w:ind w:left="2345" w:right="2443"/>
        <w:jc w:val="center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Researc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h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0E7E18">
        <w:rPr>
          <w:rFonts w:asciiTheme="minorHAnsi" w:hAnsiTheme="minorHAnsi" w:cstheme="minorHAnsi"/>
          <w:spacing w:val="-22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Pub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li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ca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-2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-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Presen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ti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</w:p>
    <w:p w14:paraId="4A3E09A2" w14:textId="77777777" w:rsidR="008948DF" w:rsidRPr="000E7E18" w:rsidRDefault="008948D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9045FD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DDD30F" w14:textId="77777777" w:rsidR="008948DF" w:rsidRPr="000E7E18" w:rsidRDefault="00EC175E">
      <w:pPr>
        <w:ind w:left="720" w:right="559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i/>
          <w:sz w:val="22"/>
          <w:szCs w:val="22"/>
        </w:rPr>
        <w:t xml:space="preserve">“Children and Spirituality:  The Role of the Christian Community in Nurturing the Spiritual Development of Children”.  </w:t>
      </w:r>
      <w:r w:rsidRPr="000E7E18">
        <w:rPr>
          <w:rFonts w:asciiTheme="minorHAnsi" w:hAnsiTheme="minorHAnsi" w:cstheme="minorHAnsi"/>
          <w:sz w:val="22"/>
          <w:szCs w:val="22"/>
        </w:rPr>
        <w:t xml:space="preserve">Presented to students and faculty at the </w:t>
      </w:r>
      <w:r w:rsidRPr="000E7E18">
        <w:rPr>
          <w:rFonts w:asciiTheme="minorHAnsi" w:hAnsiTheme="minorHAnsi" w:cstheme="minorHAnsi"/>
          <w:sz w:val="22"/>
          <w:szCs w:val="22"/>
        </w:rPr>
        <w:t>College of the Transfiguration, Grahamstown, South Africa, May 16, 2011</w:t>
      </w:r>
    </w:p>
    <w:p w14:paraId="23F6CE60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58103E" w14:textId="77777777" w:rsidR="008948DF" w:rsidRPr="000E7E18" w:rsidRDefault="00EC175E">
      <w:pPr>
        <w:ind w:left="720" w:right="22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i/>
          <w:sz w:val="22"/>
          <w:szCs w:val="22"/>
        </w:rPr>
        <w:t>“Listening as Sacred Practice”</w:t>
      </w:r>
      <w:r w:rsidRPr="000E7E18">
        <w:rPr>
          <w:rFonts w:asciiTheme="minorHAnsi" w:hAnsiTheme="minorHAnsi" w:cstheme="minorHAnsi"/>
          <w:sz w:val="22"/>
          <w:szCs w:val="22"/>
        </w:rPr>
        <w:t>.  Joint Presentation of three day workshop with Roger Newell for the Anglican Church of South Africa Diocese of Grahamstown. King Williamstown, South Af</w:t>
      </w:r>
      <w:r w:rsidRPr="000E7E18">
        <w:rPr>
          <w:rFonts w:asciiTheme="minorHAnsi" w:hAnsiTheme="minorHAnsi" w:cstheme="minorHAnsi"/>
          <w:sz w:val="22"/>
          <w:szCs w:val="22"/>
        </w:rPr>
        <w:t>rica, May 24, 25, 26.</w:t>
      </w:r>
    </w:p>
    <w:p w14:paraId="2373EC6C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41B32B" w14:textId="77777777" w:rsidR="008948DF" w:rsidRPr="000E7E18" w:rsidRDefault="00EC175E">
      <w:pPr>
        <w:ind w:left="720" w:right="162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i/>
          <w:sz w:val="22"/>
          <w:szCs w:val="22"/>
        </w:rPr>
        <w:t xml:space="preserve">“The Sermon on the Mount”.  </w:t>
      </w:r>
      <w:r w:rsidRPr="000E7E18">
        <w:rPr>
          <w:rFonts w:asciiTheme="minorHAnsi" w:hAnsiTheme="minorHAnsi" w:cstheme="minorHAnsi"/>
          <w:sz w:val="22"/>
          <w:szCs w:val="22"/>
        </w:rPr>
        <w:t>Co-lead retreat with Roger Newell for second year students of the College of Transfiguration at the Mariya uMama weThemba Monastery near Grahamstown, South Africa, May 20-22, 2011.</w:t>
      </w:r>
    </w:p>
    <w:p w14:paraId="40833A7C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56773ED" w14:textId="77777777" w:rsidR="008948DF" w:rsidRPr="000E7E18" w:rsidRDefault="00EC175E">
      <w:pPr>
        <w:ind w:left="720" w:right="53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Newell, S. “</w:t>
      </w:r>
      <w:r w:rsidRPr="000E7E18">
        <w:rPr>
          <w:rFonts w:asciiTheme="minorHAnsi" w:hAnsiTheme="minorHAnsi" w:cstheme="minorHAnsi"/>
          <w:i/>
          <w:sz w:val="22"/>
          <w:szCs w:val="22"/>
        </w:rPr>
        <w:t>An Introduc</w:t>
      </w:r>
      <w:r w:rsidRPr="000E7E18">
        <w:rPr>
          <w:rFonts w:asciiTheme="minorHAnsi" w:hAnsiTheme="minorHAnsi" w:cstheme="minorHAnsi"/>
          <w:i/>
          <w:sz w:val="22"/>
          <w:szCs w:val="22"/>
        </w:rPr>
        <w:t>tion to a Competency Focus and Implications for Field Instruction</w:t>
      </w:r>
      <w:r w:rsidRPr="000E7E18">
        <w:rPr>
          <w:rFonts w:asciiTheme="minorHAnsi" w:hAnsiTheme="minorHAnsi" w:cstheme="minorHAnsi"/>
          <w:sz w:val="22"/>
          <w:szCs w:val="22"/>
        </w:rPr>
        <w:t>,” Presented to area field supervisors, Social Work Field Fair, George Fox University, Newberg, Oregon. March, 2010.</w:t>
      </w:r>
    </w:p>
    <w:p w14:paraId="6CD70C82" w14:textId="77777777" w:rsidR="008948DF" w:rsidRPr="000E7E18" w:rsidRDefault="008948D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107C706" w14:textId="77777777" w:rsidR="008948DF" w:rsidRPr="000E7E18" w:rsidRDefault="00EC175E">
      <w:pPr>
        <w:spacing w:line="260" w:lineRule="exact"/>
        <w:ind w:right="24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 and Newell, R., </w:t>
      </w:r>
      <w:r w:rsidRPr="000E7E18">
        <w:rPr>
          <w:rFonts w:asciiTheme="minorHAnsi" w:hAnsiTheme="minorHAnsi" w:cstheme="minorHAnsi"/>
          <w:i/>
          <w:sz w:val="22"/>
          <w:szCs w:val="22"/>
        </w:rPr>
        <w:t>“Taize:  A Journey into the Heart of God.”  Co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-led daily workshops and led daily Bible studies.  </w:t>
      </w:r>
      <w:r w:rsidRPr="000E7E18">
        <w:rPr>
          <w:rFonts w:asciiTheme="minorHAnsi" w:hAnsiTheme="minorHAnsi" w:cstheme="minorHAnsi"/>
          <w:sz w:val="22"/>
          <w:szCs w:val="22"/>
        </w:rPr>
        <w:t>Collins Retreat Center, August 6-9, 2009.</w:t>
      </w:r>
    </w:p>
    <w:p w14:paraId="726AE4F4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9DE5230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 </w:t>
      </w:r>
      <w:r w:rsidRPr="000E7E18">
        <w:rPr>
          <w:rFonts w:asciiTheme="minorHAnsi" w:hAnsiTheme="minorHAnsi" w:cstheme="minorHAnsi"/>
          <w:i/>
          <w:sz w:val="22"/>
          <w:szCs w:val="22"/>
        </w:rPr>
        <w:t>“An Integration of Christian Faith and Social Work Practice:  A Way of Being.”</w:t>
      </w:r>
    </w:p>
    <w:p w14:paraId="3103C47E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GFU Integration of Faith Essays, 2007-2008.  Submitted for peer </w:t>
      </w:r>
      <w:r w:rsidRPr="000E7E18">
        <w:rPr>
          <w:rFonts w:asciiTheme="minorHAnsi" w:hAnsiTheme="minorHAnsi" w:cstheme="minorHAnsi"/>
          <w:sz w:val="22"/>
          <w:szCs w:val="22"/>
        </w:rPr>
        <w:t>review September</w:t>
      </w:r>
    </w:p>
    <w:p w14:paraId="7895F36E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2009.</w:t>
      </w:r>
    </w:p>
    <w:p w14:paraId="2BA8C51D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9EB0A5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Newell, S.  “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What Shall We Do With Our Lives?” </w:t>
      </w:r>
      <w:r w:rsidRPr="000E7E18">
        <w:rPr>
          <w:rFonts w:asciiTheme="minorHAnsi" w:hAnsiTheme="minorHAnsi" w:cstheme="minorHAnsi"/>
          <w:sz w:val="22"/>
          <w:szCs w:val="22"/>
        </w:rPr>
        <w:t>Short address to the George Fox University</w:t>
      </w:r>
    </w:p>
    <w:p w14:paraId="56EB6BE1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Board of Trustees dinner October 17, 2008.  A report on the Thailand May Serve.</w:t>
      </w:r>
    </w:p>
    <w:p w14:paraId="20966A96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83B9C9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S., </w:t>
      </w:r>
      <w:r w:rsidRPr="000E7E18">
        <w:rPr>
          <w:rFonts w:asciiTheme="minorHAnsi" w:hAnsiTheme="minorHAnsi" w:cstheme="minorHAnsi"/>
          <w:i/>
          <w:sz w:val="22"/>
          <w:szCs w:val="22"/>
        </w:rPr>
        <w:t>“Child Spiritual Development with a Focus on Chil</w:t>
      </w:r>
      <w:r w:rsidRPr="000E7E18">
        <w:rPr>
          <w:rFonts w:asciiTheme="minorHAnsi" w:hAnsiTheme="minorHAnsi" w:cstheme="minorHAnsi"/>
          <w:i/>
          <w:sz w:val="22"/>
          <w:szCs w:val="22"/>
        </w:rPr>
        <w:t>dren with Special Needs”</w:t>
      </w:r>
    </w:p>
    <w:p w14:paraId="697B1DD2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Presented to Family Friends (Faith in Action), Newberg, OR. December 2007.</w:t>
      </w:r>
    </w:p>
    <w:p w14:paraId="3333FE45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AE7601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 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“Social Justice and Field Learning.” </w:t>
      </w:r>
      <w:r w:rsidRPr="000E7E18">
        <w:rPr>
          <w:rFonts w:asciiTheme="minorHAnsi" w:hAnsiTheme="minorHAnsi" w:cstheme="minorHAnsi"/>
          <w:sz w:val="22"/>
          <w:szCs w:val="22"/>
        </w:rPr>
        <w:t>Presented to area field supervisors, Social</w:t>
      </w:r>
    </w:p>
    <w:p w14:paraId="7BF1F580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Work Field Fair, George Fox University, Newberg, OR.  March, 1</w:t>
      </w:r>
      <w:r w:rsidRPr="000E7E18">
        <w:rPr>
          <w:rFonts w:asciiTheme="minorHAnsi" w:hAnsiTheme="minorHAnsi" w:cstheme="minorHAnsi"/>
          <w:sz w:val="22"/>
          <w:szCs w:val="22"/>
        </w:rPr>
        <w:t>9, 2007.</w:t>
      </w:r>
    </w:p>
    <w:p w14:paraId="0C643A7F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C24CB83" w14:textId="77777777" w:rsidR="008948DF" w:rsidRPr="000E7E18" w:rsidRDefault="00EC175E">
      <w:pPr>
        <w:ind w:left="720" w:right="161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Newell, S., “</w:t>
      </w:r>
      <w:r w:rsidRPr="000E7E18">
        <w:rPr>
          <w:rFonts w:asciiTheme="minorHAnsi" w:hAnsiTheme="minorHAnsi" w:cstheme="minorHAnsi"/>
          <w:i/>
          <w:sz w:val="22"/>
          <w:szCs w:val="22"/>
        </w:rPr>
        <w:t>Child Spiritual Development with a Focus on Children With Special Needs</w:t>
      </w:r>
      <w:r w:rsidRPr="000E7E18">
        <w:rPr>
          <w:rFonts w:asciiTheme="minorHAnsi" w:hAnsiTheme="minorHAnsi" w:cstheme="minorHAnsi"/>
          <w:sz w:val="22"/>
          <w:szCs w:val="22"/>
        </w:rPr>
        <w:t>”, article submitted for Family Friends National Newsletter publication. August 2006.</w:t>
      </w:r>
    </w:p>
    <w:p w14:paraId="2AA05554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3F6515A" w14:textId="77777777" w:rsidR="008948DF" w:rsidRPr="000E7E18" w:rsidRDefault="00EC175E">
      <w:pPr>
        <w:ind w:left="720" w:right="387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S.,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“Boundary Wisdom.”  </w:t>
      </w:r>
      <w:r w:rsidRPr="000E7E18">
        <w:rPr>
          <w:rFonts w:asciiTheme="minorHAnsi" w:hAnsiTheme="minorHAnsi" w:cstheme="minorHAnsi"/>
          <w:sz w:val="22"/>
          <w:szCs w:val="22"/>
        </w:rPr>
        <w:t>Presented to area field supervisors, Social</w:t>
      </w:r>
      <w:r w:rsidRPr="000E7E18">
        <w:rPr>
          <w:rFonts w:asciiTheme="minorHAnsi" w:hAnsiTheme="minorHAnsi" w:cstheme="minorHAnsi"/>
          <w:sz w:val="22"/>
          <w:szCs w:val="22"/>
        </w:rPr>
        <w:t xml:space="preserve"> Work Field Fair, George Fox University, Newberg, OR. March 20, 2006.</w:t>
      </w:r>
    </w:p>
    <w:p w14:paraId="7B9BE1BA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62F9C53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Newell, S., “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Child Spiritual Development with a Focus on Children with Special Needs,” </w:t>
      </w:r>
      <w:r w:rsidRPr="000E7E18">
        <w:rPr>
          <w:rFonts w:asciiTheme="minorHAnsi" w:hAnsiTheme="minorHAnsi" w:cstheme="minorHAnsi"/>
          <w:sz w:val="22"/>
          <w:szCs w:val="22"/>
        </w:rPr>
        <w:t>Annual</w:t>
      </w:r>
    </w:p>
    <w:p w14:paraId="0B8CEA75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Conference of Family Friends, Anaheim, CA. March 13-15, 2006.</w:t>
      </w:r>
    </w:p>
    <w:p w14:paraId="380B36DD" w14:textId="77777777" w:rsidR="008948DF" w:rsidRPr="000E7E18" w:rsidRDefault="008948D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1448425" w14:textId="77777777" w:rsidR="008948DF" w:rsidRPr="000E7E18" w:rsidRDefault="00EC175E">
      <w:pPr>
        <w:ind w:left="720" w:right="362" w:hanging="720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380" w:right="1340" w:bottom="280" w:left="1220" w:header="0" w:footer="764" w:gutter="0"/>
          <w:cols w:num="2" w:space="720" w:equalWidth="0">
            <w:col w:w="183" w:space="37"/>
            <w:col w:w="9460"/>
          </w:cols>
        </w:sectPr>
      </w:pPr>
      <w:r w:rsidRPr="000E7E18">
        <w:rPr>
          <w:rFonts w:asciiTheme="minorHAnsi" w:hAnsiTheme="minorHAnsi" w:cstheme="minorHAnsi"/>
          <w:sz w:val="22"/>
          <w:szCs w:val="22"/>
        </w:rPr>
        <w:t>Newell, S., “</w:t>
      </w:r>
      <w:r w:rsidRPr="000E7E18">
        <w:rPr>
          <w:rFonts w:asciiTheme="minorHAnsi" w:hAnsiTheme="minorHAnsi" w:cstheme="minorHAnsi"/>
          <w:i/>
          <w:sz w:val="22"/>
          <w:szCs w:val="22"/>
        </w:rPr>
        <w:t>Faith Integration in Social Work Field Education</w:t>
      </w:r>
      <w:r w:rsidRPr="000E7E18">
        <w:rPr>
          <w:rFonts w:asciiTheme="minorHAnsi" w:hAnsiTheme="minorHAnsi" w:cstheme="minorHAnsi"/>
          <w:sz w:val="22"/>
          <w:szCs w:val="22"/>
        </w:rPr>
        <w:t>,” 55</w:t>
      </w:r>
      <w:r w:rsidRPr="000E7E18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Convention and Training Conference of the North American Association of Christians in Social Work. Grand Rapids, MI.  October 27-30, 2005</w:t>
      </w:r>
    </w:p>
    <w:p w14:paraId="5C8E3A55" w14:textId="77777777" w:rsidR="008948DF" w:rsidRPr="000E7E18" w:rsidRDefault="008948DF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760C63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1F99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FD643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1FBB715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0AB8C7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8003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D92D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A7909C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C637B39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F7B2FA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DFA32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41E89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8944D4E" w14:textId="77777777" w:rsidR="008948DF" w:rsidRPr="000E7E18" w:rsidRDefault="00EC175E">
      <w:pPr>
        <w:spacing w:before="59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 xml:space="preserve">Newell, S., </w:t>
      </w:r>
      <w:r w:rsidRPr="000E7E18">
        <w:rPr>
          <w:rFonts w:asciiTheme="minorHAnsi" w:hAnsiTheme="minorHAnsi" w:cstheme="minorHAnsi"/>
          <w:i/>
          <w:sz w:val="22"/>
          <w:szCs w:val="22"/>
        </w:rPr>
        <w:t>“Child Spiritual Development with a Focus on Children with Special Needs</w:t>
      </w:r>
      <w:r w:rsidRPr="000E7E18">
        <w:rPr>
          <w:rFonts w:asciiTheme="minorHAnsi" w:hAnsiTheme="minorHAnsi" w:cstheme="minorHAnsi"/>
          <w:sz w:val="22"/>
          <w:szCs w:val="22"/>
        </w:rPr>
        <w:t>, Family</w:t>
      </w:r>
    </w:p>
    <w:p w14:paraId="0C667385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Friends Monthly Meeting. Newberg, OR.  August 19, 2005</w:t>
      </w:r>
    </w:p>
    <w:p w14:paraId="516A620C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940510E" w14:textId="77777777" w:rsidR="008948DF" w:rsidRPr="000E7E18" w:rsidRDefault="00EC175E">
      <w:pPr>
        <w:ind w:left="720" w:right="555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S.,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“Managing the Learning Agreement:  Providing Opportunities Across the Objectives.” </w:t>
      </w:r>
      <w:r w:rsidRPr="000E7E18">
        <w:rPr>
          <w:rFonts w:asciiTheme="minorHAnsi" w:hAnsiTheme="minorHAnsi" w:cstheme="minorHAnsi"/>
          <w:sz w:val="22"/>
          <w:szCs w:val="22"/>
        </w:rPr>
        <w:t xml:space="preserve">Presented to area </w:t>
      </w:r>
      <w:r w:rsidRPr="000E7E18">
        <w:rPr>
          <w:rFonts w:asciiTheme="minorHAnsi" w:hAnsiTheme="minorHAnsi" w:cstheme="minorHAnsi"/>
          <w:sz w:val="22"/>
          <w:szCs w:val="22"/>
        </w:rPr>
        <w:t>field supervisors, Social Work Field Fair, George Fox University, Newberg, OR. March 2005</w:t>
      </w:r>
    </w:p>
    <w:p w14:paraId="3372791A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9CAD64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Newell, S.  “Child Spiritual Development”  Workshop presentation for Northwest Yearly</w:t>
      </w:r>
    </w:p>
    <w:p w14:paraId="1AB4B218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Meeting, George Fox University, Newberg, OR.  July 2003</w:t>
      </w:r>
    </w:p>
    <w:p w14:paraId="2120F140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D3F660" w14:textId="77777777" w:rsidR="008948DF" w:rsidRPr="000E7E18" w:rsidRDefault="00EC175E">
      <w:pPr>
        <w:ind w:left="720" w:right="660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Newell, S., </w:t>
      </w:r>
      <w:r w:rsidRPr="000E7E18">
        <w:rPr>
          <w:rFonts w:asciiTheme="minorHAnsi" w:hAnsiTheme="minorHAnsi" w:cstheme="minorHAnsi"/>
          <w:sz w:val="22"/>
          <w:szCs w:val="22"/>
        </w:rPr>
        <w:t xml:space="preserve">Jivanjee, P., Schultze, K., Friesen, B. and Hunter, R. (1994).  </w:t>
      </w:r>
      <w:r w:rsidRPr="000E7E18">
        <w:rPr>
          <w:rFonts w:asciiTheme="minorHAnsi" w:hAnsiTheme="minorHAnsi" w:cstheme="minorHAnsi"/>
          <w:i/>
          <w:sz w:val="22"/>
          <w:szCs w:val="22"/>
        </w:rPr>
        <w:t xml:space="preserve">Collaboration in interprofessional practice and training:  An annotated bibliography.  </w:t>
      </w:r>
      <w:r w:rsidRPr="000E7E18">
        <w:rPr>
          <w:rFonts w:asciiTheme="minorHAnsi" w:hAnsiTheme="minorHAnsi" w:cstheme="minorHAnsi"/>
          <w:sz w:val="22"/>
          <w:szCs w:val="22"/>
        </w:rPr>
        <w:t>Portland, OR:</w:t>
      </w:r>
    </w:p>
    <w:p w14:paraId="699F7758" w14:textId="77777777" w:rsidR="008948DF" w:rsidRPr="000E7E18" w:rsidRDefault="00EC175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Portland</w:t>
      </w:r>
    </w:p>
    <w:p w14:paraId="25B26D32" w14:textId="77777777" w:rsidR="008948DF" w:rsidRPr="000E7E18" w:rsidRDefault="00EC175E">
      <w:pPr>
        <w:spacing w:before="2" w:line="260" w:lineRule="exact"/>
        <w:ind w:left="720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360" w:right="1340" w:bottom="280" w:left="1220" w:header="0" w:footer="764" w:gutter="0"/>
          <w:cols w:num="2" w:space="720" w:equalWidth="0">
            <w:col w:w="178" w:space="41"/>
            <w:col w:w="9461"/>
          </w:cols>
        </w:sectPr>
      </w:pPr>
      <w:r w:rsidRPr="000E7E18">
        <w:rPr>
          <w:rFonts w:asciiTheme="minorHAnsi" w:hAnsiTheme="minorHAnsi" w:cstheme="minorHAnsi"/>
          <w:position w:val="-1"/>
          <w:sz w:val="22"/>
          <w:szCs w:val="22"/>
        </w:rPr>
        <w:t>State University, Research and Training Center on Family S</w:t>
      </w:r>
      <w:r w:rsidRPr="000E7E18">
        <w:rPr>
          <w:rFonts w:asciiTheme="minorHAnsi" w:hAnsiTheme="minorHAnsi" w:cstheme="minorHAnsi"/>
          <w:position w:val="-1"/>
          <w:sz w:val="22"/>
          <w:szCs w:val="22"/>
        </w:rPr>
        <w:t>upport and Children’s Mental</w:t>
      </w:r>
    </w:p>
    <w:p w14:paraId="4913E52A" w14:textId="77777777" w:rsidR="008948DF" w:rsidRPr="000E7E18" w:rsidRDefault="008948D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B4B5979" w14:textId="77777777" w:rsidR="008948DF" w:rsidRPr="000E7E18" w:rsidRDefault="00EC175E">
      <w:pPr>
        <w:spacing w:line="22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4B428EF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7E933894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70EE8B36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0A5F83CB" w14:textId="77777777" w:rsidR="008948DF" w:rsidRPr="000E7E18" w:rsidRDefault="00EC175E">
      <w:pPr>
        <w:spacing w:line="18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0D4FA8E3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440ED166" w14:textId="77777777" w:rsidR="008948DF" w:rsidRPr="000E7E18" w:rsidRDefault="008948DF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07841418" w14:textId="77777777" w:rsidR="008948DF" w:rsidRPr="000E7E18" w:rsidRDefault="00EC175E">
      <w:pPr>
        <w:spacing w:line="320" w:lineRule="exact"/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position w:val="-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position w:val="-1"/>
          <w:sz w:val="22"/>
          <w:szCs w:val="22"/>
        </w:rPr>
        <w:t> </w:t>
      </w:r>
    </w:p>
    <w:p w14:paraId="71038E9E" w14:textId="77777777" w:rsidR="008948DF" w:rsidRPr="000E7E18" w:rsidRDefault="00EC175E">
      <w:pPr>
        <w:spacing w:before="2"/>
        <w:ind w:right="-56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>Health.</w:t>
      </w:r>
    </w:p>
    <w:p w14:paraId="3083428E" w14:textId="77777777" w:rsidR="008948DF" w:rsidRPr="000E7E18" w:rsidRDefault="00EC175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</w:p>
    <w:p w14:paraId="369CFE8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C683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95E4A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71FE7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BD14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D7830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A8A4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7541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  <w:sectPr w:rsidR="008948DF" w:rsidRPr="000E7E18">
          <w:type w:val="continuous"/>
          <w:pgSz w:w="12240" w:h="15840"/>
          <w:pgMar w:top="1080" w:right="1340" w:bottom="280" w:left="1220" w:header="720" w:footer="720" w:gutter="0"/>
          <w:cols w:num="3" w:space="720" w:equalWidth="0">
            <w:col w:w="183" w:space="37"/>
            <w:col w:w="700" w:space="1527"/>
            <w:col w:w="7233"/>
          </w:cols>
        </w:sectPr>
      </w:pP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Conferenc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0E7E18">
        <w:rPr>
          <w:rFonts w:asciiTheme="minorHAnsi" w:hAnsiTheme="minorHAnsi" w:cstheme="minorHAnsi"/>
          <w:spacing w:val="-2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an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0E7E18">
        <w:rPr>
          <w:rFonts w:asciiTheme="minorHAnsi" w:hAnsiTheme="minorHAnsi" w:cstheme="minorHAnsi"/>
          <w:spacing w:val="-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Profess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on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-28"/>
          <w:sz w:val="22"/>
          <w:szCs w:val="22"/>
          <w:u w:color="000000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Deve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l</w:t>
      </w:r>
      <w:r w:rsidRPr="000E7E18">
        <w:rPr>
          <w:rFonts w:asciiTheme="minorHAnsi" w:hAnsiTheme="minorHAnsi" w:cstheme="minorHAnsi"/>
          <w:spacing w:val="2"/>
          <w:sz w:val="22"/>
          <w:szCs w:val="22"/>
          <w:u w:color="000000"/>
        </w:rPr>
        <w:t>opme</w:t>
      </w:r>
      <w:r w:rsidRPr="000E7E18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0E7E18">
        <w:rPr>
          <w:rFonts w:asciiTheme="minorHAnsi" w:hAnsiTheme="minorHAnsi" w:cstheme="minorHAnsi"/>
          <w:sz w:val="22"/>
          <w:szCs w:val="22"/>
          <w:u w:color="000000"/>
        </w:rPr>
        <w:t>t</w:t>
      </w:r>
    </w:p>
    <w:p w14:paraId="55D25DE2" w14:textId="77777777" w:rsidR="008948DF" w:rsidRPr="000E7E18" w:rsidRDefault="008948D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2688B4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41D5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D7CC03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0BA5B4A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84D1BA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2B5DA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43359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7229DFF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614101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ADF2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0FEB5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3C3E1A4" w14:textId="77777777" w:rsidR="008948DF" w:rsidRPr="000E7E18" w:rsidRDefault="008948D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CB4082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A77A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CD1D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B7B0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B9C6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EC7A2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18113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59B8B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10D5E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A849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E4D62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51B73FA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93D33A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F48FB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3998AD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CA2E5C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57228B" w14:textId="77777777" w:rsidR="008948DF" w:rsidRPr="000E7E18" w:rsidRDefault="008948D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9D5215C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06DB1CB" w14:textId="77777777" w:rsidR="008948DF" w:rsidRPr="000E7E18" w:rsidRDefault="00EC175E">
      <w:pPr>
        <w:spacing w:before="31" w:line="260" w:lineRule="exact"/>
        <w:ind w:left="720" w:right="68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 xml:space="preserve">Northwest Conference on Social Work, </w:t>
      </w:r>
      <w:r w:rsidRPr="000E7E18">
        <w:rPr>
          <w:rFonts w:asciiTheme="minorHAnsi" w:hAnsiTheme="minorHAnsi" w:cstheme="minorHAnsi"/>
          <w:sz w:val="22"/>
          <w:szCs w:val="22"/>
        </w:rPr>
        <w:t>National Association of Social Workers.  Portland, Oregon, April 2, 2015.</w:t>
      </w:r>
    </w:p>
    <w:p w14:paraId="6B4A9DBF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892A2E5" w14:textId="77777777" w:rsidR="008948DF" w:rsidRPr="000E7E18" w:rsidRDefault="00EC175E">
      <w:pPr>
        <w:ind w:left="720" w:right="441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Annual Program Meeting (APM) of the Council of Social Work Education (CSWE).  Tampa, Florida.  October 23-26, 2014.</w:t>
      </w:r>
    </w:p>
    <w:p w14:paraId="1C80046F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636D69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“Legal and Ethical Issues in Social Work.”  DVD Workshop </w:t>
      </w:r>
      <w:r w:rsidRPr="000E7E18">
        <w:rPr>
          <w:rFonts w:asciiTheme="minorHAnsi" w:hAnsiTheme="minorHAnsi" w:cstheme="minorHAnsi"/>
          <w:sz w:val="22"/>
          <w:szCs w:val="22"/>
        </w:rPr>
        <w:t>Training by Paul Cooney and David</w:t>
      </w:r>
    </w:p>
    <w:p w14:paraId="30D41908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Madigan.  March 16, 2015.</w:t>
      </w:r>
    </w:p>
    <w:p w14:paraId="53D11335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6DAC727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“Family Play Therapy:  Incorporating Expressive Interventions.” Northwest Center for Play</w:t>
      </w:r>
    </w:p>
    <w:p w14:paraId="6216D00C" w14:textId="77777777" w:rsidR="008948DF" w:rsidRPr="000E7E18" w:rsidRDefault="00EC175E">
      <w:pPr>
        <w:spacing w:before="7" w:line="475" w:lineRule="auto"/>
        <w:ind w:right="268" w:firstLine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Therapy Studies workshop by Linda Homeyer.  Portland, Oregon.  November 14, 2014. Certification Training </w:t>
      </w:r>
      <w:r w:rsidRPr="000E7E18">
        <w:rPr>
          <w:rFonts w:asciiTheme="minorHAnsi" w:hAnsiTheme="minorHAnsi" w:cstheme="minorHAnsi"/>
          <w:sz w:val="22"/>
          <w:szCs w:val="22"/>
        </w:rPr>
        <w:t>for Grief Recovery Method.  Portland, Oregon.  September 12-15, 2014.</w:t>
      </w:r>
    </w:p>
    <w:p w14:paraId="203854FF" w14:textId="77777777" w:rsidR="008948DF" w:rsidRPr="000E7E18" w:rsidRDefault="00EC175E">
      <w:pPr>
        <w:spacing w:before="24"/>
        <w:ind w:left="960" w:right="808" w:hanging="9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“Exploring the Shadow: Jungian Play Therapy with Adults.”  Northwest Center for Play Therapy Studies workshop by Daniel Sweeney and Stephen Bearden.  Portland, Oregon.  June 5, 2013.</w:t>
      </w:r>
    </w:p>
    <w:p w14:paraId="2C217F0C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13C2F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Cl</w:t>
      </w:r>
      <w:r w:rsidRPr="000E7E18">
        <w:rPr>
          <w:rFonts w:asciiTheme="minorHAnsi" w:hAnsiTheme="minorHAnsi" w:cstheme="minorHAnsi"/>
          <w:sz w:val="22"/>
          <w:szCs w:val="22"/>
        </w:rPr>
        <w:t>inical Supervision Certification Training for LCSW, LMFT, and LPC.  Portland State</w:t>
      </w:r>
    </w:p>
    <w:p w14:paraId="3D2BE5EF" w14:textId="77777777" w:rsidR="008948DF" w:rsidRPr="000E7E18" w:rsidRDefault="00EC175E">
      <w:pPr>
        <w:spacing w:before="2"/>
        <w:ind w:left="90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University, Portland, Oregon.  April 5-27, 2013.</w:t>
      </w:r>
    </w:p>
    <w:p w14:paraId="5820D7FE" w14:textId="77777777" w:rsidR="008948DF" w:rsidRPr="000E7E18" w:rsidRDefault="008948D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F0B00C3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“Motivational Interviewing.”  Premier Education Solutions workshop by Stephen Rollnick.</w:t>
      </w:r>
    </w:p>
    <w:p w14:paraId="642942B5" w14:textId="77777777" w:rsidR="008948DF" w:rsidRPr="000E7E18" w:rsidRDefault="00EC175E">
      <w:pPr>
        <w:spacing w:before="2"/>
        <w:ind w:left="90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Portland, Oregon.  April 24, 2013.</w:t>
      </w:r>
    </w:p>
    <w:p w14:paraId="1DF0FBFD" w14:textId="77777777" w:rsidR="008948DF" w:rsidRPr="000E7E18" w:rsidRDefault="008948D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40FFD168" w14:textId="77777777" w:rsidR="008948DF" w:rsidRPr="000E7E18" w:rsidRDefault="00EC175E">
      <w:pPr>
        <w:spacing w:line="260" w:lineRule="exact"/>
        <w:ind w:left="840" w:right="468" w:hanging="840"/>
        <w:rPr>
          <w:rFonts w:asciiTheme="minorHAnsi" w:hAnsiTheme="minorHAnsi" w:cstheme="minorHAnsi"/>
          <w:sz w:val="22"/>
          <w:szCs w:val="22"/>
        </w:rPr>
        <w:sectPr w:rsidR="008948DF" w:rsidRPr="000E7E18">
          <w:type w:val="continuous"/>
          <w:pgSz w:w="12240" w:h="15840"/>
          <w:pgMar w:top="1080" w:right="1340" w:bottom="280" w:left="1220" w:header="720" w:footer="720" w:gutter="0"/>
          <w:cols w:num="2" w:space="720" w:equalWidth="0">
            <w:col w:w="183" w:space="37"/>
            <w:col w:w="9460"/>
          </w:cols>
        </w:sectPr>
      </w:pPr>
      <w:r w:rsidRPr="000E7E18">
        <w:rPr>
          <w:rFonts w:asciiTheme="minorHAnsi" w:hAnsiTheme="minorHAnsi" w:cstheme="minorHAnsi"/>
          <w:sz w:val="22"/>
          <w:szCs w:val="22"/>
        </w:rPr>
        <w:t>“The Use of Play in Family Therapy.”  Northwest Center for Play Therapy Studies workshop by Trudy Post Sprunk.  Portland, Oregon.  June 7, 2012.</w:t>
      </w:r>
    </w:p>
    <w:p w14:paraId="31115AF9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1DBD44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6B8F1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E5E3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5527A64" w14:textId="77777777" w:rsidR="008948DF" w:rsidRPr="000E7E18" w:rsidRDefault="008948D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82E309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9BCD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D296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9B326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96AA022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A8DFE5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2F5B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A6552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98DD8D2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1C3EEE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1864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7A75D8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A079D96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1354D3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0535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AA71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11A1AAA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17DD3C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3197C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9D456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873D61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E7F01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278C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F21CA" w14:textId="77777777" w:rsidR="008948DF" w:rsidRPr="000E7E18" w:rsidRDefault="008948DF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2E8FF32A" w14:textId="77777777" w:rsidR="008948DF" w:rsidRPr="000E7E18" w:rsidRDefault="00EC175E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63704F3F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669D1E8B" w14:textId="77777777" w:rsidR="008948DF" w:rsidRPr="000E7E18" w:rsidRDefault="008948D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4A9A19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9420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6B90B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C05C52B" w14:textId="77777777" w:rsidR="008948DF" w:rsidRPr="000E7E18" w:rsidRDefault="008948D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469EB4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74930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889BF" w14:textId="77777777" w:rsidR="008948DF" w:rsidRPr="000E7E18" w:rsidRDefault="00EC175E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9092BF1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7FE7A84B" w14:textId="77777777" w:rsidR="008948DF" w:rsidRPr="000E7E18" w:rsidRDefault="008948D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5304D1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0A515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DF0BF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6DAAD4A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E36D05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E2848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01EAA7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C9405CD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5AF49F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6317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3C7A5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85EC7B3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720182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4BB9B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116CB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1745E1B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84B356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4BC8F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68A54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F9AA6C8" w14:textId="77777777" w:rsidR="008948DF" w:rsidRPr="000E7E18" w:rsidRDefault="00EC175E">
      <w:pPr>
        <w:spacing w:before="64"/>
        <w:ind w:left="780" w:right="615" w:hanging="78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>“What the Brain Tells us about Play Therapy.”  Northwest Center for Play Therapy Studies workshop by Rick Gaskill.  Portland, Oregon.  June 8, 2012.</w:t>
      </w:r>
    </w:p>
    <w:p w14:paraId="6AFD33C0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EB73893" w14:textId="77777777" w:rsidR="008948DF" w:rsidRPr="000E7E18" w:rsidRDefault="00EC175E">
      <w:pPr>
        <w:ind w:left="720" w:right="39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“Child Parent Relationship Therapy:  A Research Based </w:t>
      </w:r>
      <w:r w:rsidRPr="000E7E18">
        <w:rPr>
          <w:rFonts w:asciiTheme="minorHAnsi" w:hAnsiTheme="minorHAnsi" w:cstheme="minorHAnsi"/>
          <w:sz w:val="22"/>
          <w:szCs w:val="22"/>
        </w:rPr>
        <w:t>10-session Filial Therapy Model.” Northwest Center for Play Therapy Studies workshop by Garry L. Landreth, Portland, Oregon.  June 4-5, 2012</w:t>
      </w:r>
    </w:p>
    <w:p w14:paraId="26022191" w14:textId="77777777" w:rsidR="008948DF" w:rsidRPr="000E7E18" w:rsidRDefault="008948D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ACE7A10" w14:textId="77777777" w:rsidR="008948DF" w:rsidRPr="000E7E18" w:rsidRDefault="00EC175E">
      <w:pPr>
        <w:spacing w:line="260" w:lineRule="exact"/>
        <w:ind w:left="720" w:right="441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“Strength-based Supervision.”  NASW professional development presented by Susie Snyder, Portland, Oregon. </w:t>
      </w:r>
      <w:r w:rsidRPr="000E7E18">
        <w:rPr>
          <w:rFonts w:asciiTheme="minorHAnsi" w:hAnsiTheme="minorHAnsi" w:cstheme="minorHAnsi"/>
          <w:sz w:val="22"/>
          <w:szCs w:val="22"/>
        </w:rPr>
        <w:t>April 2011</w:t>
      </w:r>
    </w:p>
    <w:p w14:paraId="1E2D8F1B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4D7C9B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“Promoting A Culture of Social Justice: Social Work and Social Change.”</w:t>
      </w:r>
      <w:r w:rsidRPr="000E7E1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Baccalaureate</w:t>
      </w:r>
    </w:p>
    <w:p w14:paraId="756323B6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Program Director’s conference, Atlanta, Georgia, March 16-21, 2010.</w:t>
      </w:r>
    </w:p>
    <w:p w14:paraId="775DE4F7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825CEA4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“Integration of the new EPAS in Field Education, “Northwest Field Director’s</w:t>
      </w:r>
    </w:p>
    <w:p w14:paraId="0D754D9C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Consortium, </w:t>
      </w:r>
      <w:r w:rsidRPr="000E7E18">
        <w:rPr>
          <w:rFonts w:asciiTheme="minorHAnsi" w:hAnsiTheme="minorHAnsi" w:cstheme="minorHAnsi"/>
          <w:sz w:val="22"/>
          <w:szCs w:val="22"/>
        </w:rPr>
        <w:t>Seattle,  Washington,  January 27-30, 2010.</w:t>
      </w:r>
    </w:p>
    <w:p w14:paraId="682F1FF4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2E9BC03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“Ethics and Leadership for the Social Worker,”  Portland State University Graduate School of</w:t>
      </w:r>
    </w:p>
    <w:p w14:paraId="0BDEC045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Education, Portland,  Oregon, October 31, 2009.</w:t>
      </w:r>
    </w:p>
    <w:p w14:paraId="7B82D03C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47B7E56" w14:textId="77777777" w:rsidR="008948DF" w:rsidRPr="000E7E18" w:rsidRDefault="00EC175E">
      <w:pPr>
        <w:ind w:left="720" w:right="656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“Integrated Play Therapy with Abused and Traumatized Children:  Combi</w:t>
      </w:r>
      <w:r w:rsidRPr="000E7E18">
        <w:rPr>
          <w:rFonts w:asciiTheme="minorHAnsi" w:hAnsiTheme="minorHAnsi" w:cstheme="minorHAnsi"/>
          <w:sz w:val="22"/>
          <w:szCs w:val="22"/>
        </w:rPr>
        <w:t>ng Directive and Nondirective Approaches,” Northwest Center for Play Therapy Studies, Portland, Oregon, November 6, 2009.</w:t>
      </w:r>
    </w:p>
    <w:p w14:paraId="70AAA2D9" w14:textId="77777777" w:rsidR="008948DF" w:rsidRPr="000E7E18" w:rsidRDefault="008948D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D36577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65B28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“Tune In:  Engaging Teens in the Play Therapy Process,” Northwest Center for Play Therapy</w:t>
      </w:r>
    </w:p>
    <w:p w14:paraId="3CA3C8BA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Studies, Portland Oregon, June 18, </w:t>
      </w:r>
      <w:r w:rsidRPr="000E7E18">
        <w:rPr>
          <w:rFonts w:asciiTheme="minorHAnsi" w:hAnsiTheme="minorHAnsi" w:cstheme="minorHAnsi"/>
          <w:sz w:val="22"/>
          <w:szCs w:val="22"/>
        </w:rPr>
        <w:t>2009.</w:t>
      </w:r>
    </w:p>
    <w:p w14:paraId="72584E13" w14:textId="77777777" w:rsidR="008948DF" w:rsidRPr="000E7E18" w:rsidRDefault="008948D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0B82C2F" w14:textId="77777777" w:rsidR="008948DF" w:rsidRPr="000E7E18" w:rsidRDefault="00EC175E">
      <w:pPr>
        <w:spacing w:line="260" w:lineRule="exact"/>
        <w:ind w:left="720" w:right="16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“Creative Play Therapy Strategies with Children who Act Out Aggressively,” Northwest Center for Play Therapy Studies, Portland Oregon, June 15, 2009.</w:t>
      </w:r>
    </w:p>
    <w:p w14:paraId="7483D585" w14:textId="77777777" w:rsidR="008948DF" w:rsidRPr="000E7E18" w:rsidRDefault="008948D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A3565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34075F" w14:textId="77777777" w:rsidR="008948DF" w:rsidRPr="000E7E18" w:rsidRDefault="00EC175E">
      <w:pPr>
        <w:ind w:left="720" w:right="43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NASW Social Work Lobby Day, “Day of Action,” Sponsored by Oregon Chapter of NASW, Salem, </w:t>
      </w:r>
      <w:r w:rsidRPr="000E7E18">
        <w:rPr>
          <w:rFonts w:asciiTheme="minorHAnsi" w:hAnsiTheme="minorHAnsi" w:cstheme="minorHAnsi"/>
          <w:sz w:val="22"/>
          <w:szCs w:val="22"/>
        </w:rPr>
        <w:t>Oregon, March 5, 2009.</w:t>
      </w:r>
    </w:p>
    <w:p w14:paraId="080B9119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ECA12EF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“Ethical and Legal Issues of Clinical Supervision,” Portland State University Graduate School of</w:t>
      </w:r>
    </w:p>
    <w:p w14:paraId="69452869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Education, Portland, Oregon, February 20, 2009.</w:t>
      </w:r>
    </w:p>
    <w:p w14:paraId="1D2C348A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E8574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“Identifying and Preventing Vicarious Trauma,” Portland State University Graduate Scho</w:t>
      </w:r>
      <w:r w:rsidRPr="000E7E18">
        <w:rPr>
          <w:rFonts w:asciiTheme="minorHAnsi" w:hAnsiTheme="minorHAnsi" w:cstheme="minorHAnsi"/>
          <w:sz w:val="22"/>
          <w:szCs w:val="22"/>
        </w:rPr>
        <w:t>ol of</w:t>
      </w:r>
    </w:p>
    <w:p w14:paraId="4369A4D3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Education, Portland, Oregon, November 21, 2008.</w:t>
      </w:r>
    </w:p>
    <w:p w14:paraId="46E4FE8E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066780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“Play Therapy with Interpersonal Trauma and Attachment Disruption,” Northwest Center for</w:t>
      </w:r>
    </w:p>
    <w:p w14:paraId="42BD7224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Play Therapy Studies, Portland Oregon, November 14, 2008.</w:t>
      </w:r>
    </w:p>
    <w:p w14:paraId="78D0A458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73DB8EE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“Boundary Issues and Dual Relationships in Social Wor</w:t>
      </w:r>
      <w:r w:rsidRPr="000E7E18">
        <w:rPr>
          <w:rFonts w:asciiTheme="minorHAnsi" w:hAnsiTheme="minorHAnsi" w:cstheme="minorHAnsi"/>
          <w:sz w:val="22"/>
          <w:szCs w:val="22"/>
        </w:rPr>
        <w:t>k:  Ethical and Risk Management</w:t>
      </w:r>
    </w:p>
    <w:p w14:paraId="15EC7122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Challenges,” presented by Frederic Reamer, PhD, Portland, Oregon, October 4, 2008.</w:t>
      </w:r>
    </w:p>
    <w:p w14:paraId="2ABCE3C5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7ABBCF" w14:textId="77777777" w:rsidR="008948DF" w:rsidRPr="000E7E18" w:rsidRDefault="00EC175E">
      <w:pPr>
        <w:ind w:left="720" w:right="321" w:hanging="720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360" w:right="1380" w:bottom="280" w:left="1220" w:header="0" w:footer="764" w:gutter="0"/>
          <w:cols w:num="2" w:space="720" w:equalWidth="0">
            <w:col w:w="183" w:space="37"/>
            <w:col w:w="9420"/>
          </w:cols>
        </w:sectPr>
      </w:pPr>
      <w:r w:rsidRPr="000E7E18">
        <w:rPr>
          <w:rFonts w:asciiTheme="minorHAnsi" w:hAnsiTheme="minorHAnsi" w:cstheme="minorHAnsi"/>
          <w:sz w:val="22"/>
          <w:szCs w:val="22"/>
        </w:rPr>
        <w:t>“Field Consortium:  Cutting Edge Issues and Practices in Social Work Field Education.”  PSU School of Social Work, P</w:t>
      </w:r>
      <w:r w:rsidRPr="000E7E18">
        <w:rPr>
          <w:rFonts w:asciiTheme="minorHAnsi" w:hAnsiTheme="minorHAnsi" w:cstheme="minorHAnsi"/>
          <w:sz w:val="22"/>
          <w:szCs w:val="22"/>
        </w:rPr>
        <w:t>ortland, Oregon, February 2008.</w:t>
      </w:r>
    </w:p>
    <w:p w14:paraId="1E83B35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84D55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973A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6899D" w14:textId="77777777" w:rsidR="008948DF" w:rsidRPr="000E7E18" w:rsidRDefault="008948D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06A0B81" w14:textId="77777777" w:rsidR="008948DF" w:rsidRPr="000E7E18" w:rsidRDefault="00EC175E">
      <w:pPr>
        <w:ind w:left="119" w:right="-62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F480192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871103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88B19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238B0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5158651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5CE84C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C7A3D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59D77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2D6ABB5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086118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5C1D0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3327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B450384" w14:textId="77777777" w:rsidR="008948DF" w:rsidRPr="000E7E18" w:rsidRDefault="008948D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1A48D1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640D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15D0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9C95B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CBE614D" w14:textId="77777777" w:rsidR="008948DF" w:rsidRPr="000E7E18" w:rsidRDefault="008948D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EA7BE7B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36A1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A0CC3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8D859D8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EFBBED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D4EBE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6A3CA2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7A4CC2C" w14:textId="77777777" w:rsidR="008948DF" w:rsidRPr="000E7E18" w:rsidRDefault="008948D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8398C1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C08C4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32B2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2A83EE" w14:textId="77777777" w:rsidR="008948DF" w:rsidRPr="000E7E18" w:rsidRDefault="00EC175E">
      <w:pPr>
        <w:ind w:left="119" w:right="-47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1140D5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5182B2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FE5A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EAA664" w14:textId="77777777" w:rsidR="008948DF" w:rsidRPr="000E7E18" w:rsidRDefault="008948D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FFE1914" w14:textId="77777777" w:rsidR="008948DF" w:rsidRPr="000E7E18" w:rsidRDefault="00EC175E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214EA70" w14:textId="77777777" w:rsidR="008948DF" w:rsidRPr="000E7E18" w:rsidRDefault="00EC175E">
      <w:pPr>
        <w:spacing w:line="200" w:lineRule="exact"/>
        <w:ind w:left="119" w:right="-31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position w:val="1"/>
          <w:sz w:val="22"/>
          <w:szCs w:val="22"/>
        </w:rPr>
        <w:t> </w:t>
      </w:r>
    </w:p>
    <w:p w14:paraId="477279D1" w14:textId="77777777" w:rsidR="008948DF" w:rsidRPr="000E7E18" w:rsidRDefault="008948D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DB82A6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0A03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E56A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5F69B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68310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EC52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EEFB7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F2B4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D116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23E2A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BA7BA9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AEB4FB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561F7DF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A6EF511" w14:textId="77777777" w:rsidR="008948DF" w:rsidRPr="000E7E18" w:rsidRDefault="008948D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DBC327D" w14:textId="77777777" w:rsidR="008948DF" w:rsidRPr="000E7E18" w:rsidRDefault="00EC175E">
      <w:pPr>
        <w:ind w:left="119" w:right="-55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7E9D0C9" w14:textId="77777777" w:rsidR="008948DF" w:rsidRPr="000E7E18" w:rsidRDefault="00EC175E">
      <w:pPr>
        <w:spacing w:before="70"/>
        <w:ind w:left="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z w:val="22"/>
          <w:szCs w:val="22"/>
        </w:rPr>
        <w:t>“Play Therapy for Children with Serious Trauma and Attachment Disruptions.” George Fox</w:t>
      </w:r>
    </w:p>
    <w:p w14:paraId="7FFB6DA8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0E7E18">
        <w:rPr>
          <w:rFonts w:asciiTheme="minorHAnsi" w:hAnsiTheme="minorHAnsi" w:cstheme="minorHAnsi"/>
          <w:sz w:val="22"/>
          <w:szCs w:val="22"/>
        </w:rPr>
        <w:t>Northwest Center for Play therapy Studies, Portland, Oregon, November 9,</w:t>
      </w:r>
    </w:p>
    <w:p w14:paraId="6BAAC089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2007.</w:t>
      </w:r>
    </w:p>
    <w:p w14:paraId="10A94760" w14:textId="77777777" w:rsidR="008948DF" w:rsidRPr="000E7E18" w:rsidRDefault="008948D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923EE3D" w14:textId="77777777" w:rsidR="008948DF" w:rsidRPr="000E7E18" w:rsidRDefault="00EC175E">
      <w:pPr>
        <w:spacing w:line="260" w:lineRule="exact"/>
        <w:ind w:left="720" w:right="70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“From Despair to Hope.”  Ecumenical Ministries of Oregon conference on homelessness, Portland, Oregon, October 14, 2007.</w:t>
      </w:r>
    </w:p>
    <w:p w14:paraId="02777521" w14:textId="77777777" w:rsidR="008948DF" w:rsidRPr="000E7E18" w:rsidRDefault="008948D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BD513B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2007 Summer Institute Workshops, George Fox </w:t>
      </w:r>
      <w:r w:rsidRPr="000E7E18">
        <w:rPr>
          <w:rFonts w:asciiTheme="minorHAnsi" w:hAnsiTheme="minorHAnsi" w:cstheme="minorHAnsi"/>
          <w:sz w:val="22"/>
          <w:szCs w:val="22"/>
        </w:rPr>
        <w:t>University Northwest Center for Play Therapy</w:t>
      </w:r>
    </w:p>
    <w:p w14:paraId="7862D53C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Studies, Portland, Oregon, June 18-22, 2007.</w:t>
      </w:r>
    </w:p>
    <w:p w14:paraId="029B49A6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A6519AF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“Boundary Issues and Dual Relationships in Social Work:  Ethical and Risk Management</w:t>
      </w:r>
    </w:p>
    <w:p w14:paraId="339700C8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 xml:space="preserve">Challenges,” National Association of Social Workers, Portland, Oregon, </w:t>
      </w:r>
      <w:r w:rsidRPr="000E7E18">
        <w:rPr>
          <w:rFonts w:asciiTheme="minorHAnsi" w:hAnsiTheme="minorHAnsi" w:cstheme="minorHAnsi"/>
          <w:sz w:val="22"/>
          <w:szCs w:val="22"/>
        </w:rPr>
        <w:t>March 2, 2007.</w:t>
      </w:r>
    </w:p>
    <w:p w14:paraId="4305B799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61323C" w14:textId="77777777" w:rsidR="008948DF" w:rsidRPr="000E7E18" w:rsidRDefault="00EC175E">
      <w:pPr>
        <w:ind w:left="720" w:right="282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“Methamphetamine:  Overview of Problem, Effects, Evidence-Based TX and Special Issues,” Portland State University and Clark County Comet program, Portland, Oregon, December 7, 2006.</w:t>
      </w:r>
    </w:p>
    <w:p w14:paraId="24D116D8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66174B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“Narrative and Collaborative Approaches in Therapy,” pres</w:t>
      </w:r>
      <w:r w:rsidRPr="000E7E18">
        <w:rPr>
          <w:rFonts w:asciiTheme="minorHAnsi" w:hAnsiTheme="minorHAnsi" w:cstheme="minorHAnsi"/>
          <w:sz w:val="22"/>
          <w:szCs w:val="22"/>
        </w:rPr>
        <w:t>ented by the National Association of</w:t>
      </w:r>
    </w:p>
    <w:p w14:paraId="5B983BE9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Social Workers, Portland, Oregon, November 17, 2006.</w:t>
      </w:r>
    </w:p>
    <w:p w14:paraId="7A3F452A" w14:textId="77777777" w:rsidR="008948DF" w:rsidRPr="000E7E18" w:rsidRDefault="008948D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84D4F32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“Collaborative Supervision,” presented by Susie Snyder, LCSW, sponsored by the National</w:t>
      </w:r>
    </w:p>
    <w:p w14:paraId="78E42394" w14:textId="77777777" w:rsidR="008948DF" w:rsidRPr="000E7E18" w:rsidRDefault="00EC175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Association of , Social Workers, Portland, Oregon, December 7, 2006.</w:t>
      </w:r>
    </w:p>
    <w:p w14:paraId="6335CC9D" w14:textId="77777777" w:rsidR="008948DF" w:rsidRPr="000E7E18" w:rsidRDefault="008948D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F799F3" w14:textId="77777777" w:rsidR="008948DF" w:rsidRPr="000E7E18" w:rsidRDefault="00EC175E">
      <w:pPr>
        <w:ind w:left="720" w:right="229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“Art an</w:t>
      </w:r>
      <w:r w:rsidRPr="000E7E18">
        <w:rPr>
          <w:rFonts w:asciiTheme="minorHAnsi" w:hAnsiTheme="minorHAnsi" w:cstheme="minorHAnsi"/>
          <w:sz w:val="22"/>
          <w:szCs w:val="22"/>
        </w:rPr>
        <w:t>d Play Therapy for Incident-Based Trauma,” presented by Linda Chapman, MA, ATR- BC, The Northwest Center for Play Therapy Studies, Portland, Oregon, November, 3,</w:t>
      </w:r>
    </w:p>
    <w:p w14:paraId="32D9BCDF" w14:textId="77777777" w:rsidR="008948DF" w:rsidRPr="000E7E18" w:rsidRDefault="00EC175E">
      <w:pPr>
        <w:spacing w:line="26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2006.</w:t>
      </w:r>
    </w:p>
    <w:p w14:paraId="662F7653" w14:textId="77777777" w:rsidR="008948DF" w:rsidRPr="000E7E18" w:rsidRDefault="008948D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5DB3AA6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“Bridging Borders, Building Ties, Transforming Relationships,” 24</w:t>
      </w:r>
      <w:r w:rsidRPr="000E7E18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Annual Conference o</w:t>
      </w:r>
      <w:r w:rsidRPr="000E7E18">
        <w:rPr>
          <w:rFonts w:asciiTheme="minorHAnsi" w:hAnsiTheme="minorHAnsi" w:cstheme="minorHAnsi"/>
          <w:sz w:val="22"/>
          <w:szCs w:val="22"/>
        </w:rPr>
        <w:t>f the</w:t>
      </w:r>
    </w:p>
    <w:p w14:paraId="0665CCBF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Association of Baccalaureate Social Work Program Directors, Los Angeles, October 25-</w:t>
      </w:r>
    </w:p>
    <w:p w14:paraId="0A6C7815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t>29, 2007.</w:t>
      </w:r>
    </w:p>
    <w:p w14:paraId="7E47760C" w14:textId="77777777" w:rsidR="008948DF" w:rsidRPr="000E7E18" w:rsidRDefault="008948D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688A1F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B996DC" w14:textId="77777777" w:rsidR="008948DF" w:rsidRPr="000E7E18" w:rsidRDefault="00EC175E">
      <w:pPr>
        <w:spacing w:line="265" w:lineRule="auto"/>
        <w:ind w:left="720" w:right="443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oday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ev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w w:val="103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rti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 xml:space="preserve">; 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w w:val="103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5"/>
          <w:w w:val="103"/>
          <w:sz w:val="22"/>
          <w:szCs w:val="22"/>
        </w:rPr>
        <w:t>CC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d</w:t>
      </w:r>
    </w:p>
    <w:p w14:paraId="74DD3682" w14:textId="77777777" w:rsidR="008948DF" w:rsidRPr="000E7E18" w:rsidRDefault="00EC175E">
      <w:pPr>
        <w:spacing w:before="1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ev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s</w:t>
      </w:r>
    </w:p>
    <w:p w14:paraId="65810918" w14:textId="77777777" w:rsidR="008948DF" w:rsidRPr="000E7E18" w:rsidRDefault="00EC175E">
      <w:pPr>
        <w:spacing w:before="24" w:line="263" w:lineRule="auto"/>
        <w:ind w:left="720" w:right="434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hodo</w:t>
      </w:r>
      <w:r w:rsidRPr="000E7E18">
        <w:rPr>
          <w:rFonts w:asciiTheme="minorHAnsi" w:hAnsiTheme="minorHAnsi" w:cstheme="minorHAnsi"/>
          <w:sz w:val="22"/>
          <w:szCs w:val="22"/>
        </w:rPr>
        <w:t>x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 xml:space="preserve">”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Teny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rri-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hu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pac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b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ev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a 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oga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hana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Pea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Tea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eneva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ze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9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,</w:t>
      </w:r>
    </w:p>
    <w:p w14:paraId="2246BEE7" w14:textId="77777777" w:rsidR="008948DF" w:rsidRPr="000E7E18" w:rsidRDefault="00EC175E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2006</w:t>
      </w:r>
    </w:p>
    <w:p w14:paraId="0F166DF3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A84C86F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ze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 xml:space="preserve">”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t</w:t>
      </w:r>
    </w:p>
    <w:p w14:paraId="030A3D45" w14:textId="77777777" w:rsidR="008948DF" w:rsidRPr="000E7E18" w:rsidRDefault="00EC175E">
      <w:pPr>
        <w:spacing w:before="24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4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2005</w:t>
      </w:r>
    </w:p>
    <w:p w14:paraId="3ADD259B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0F88539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25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2005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gon.</w:t>
      </w:r>
    </w:p>
    <w:p w14:paraId="691BCB59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A5507E5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op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</w:t>
      </w:r>
      <w:r w:rsidRPr="000E7E18">
        <w:rPr>
          <w:rFonts w:asciiTheme="minorHAnsi" w:hAnsiTheme="minorHAnsi" w:cstheme="minorHAnsi"/>
          <w:sz w:val="22"/>
          <w:szCs w:val="22"/>
        </w:rPr>
        <w:t>5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nnua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5B1CD1FA" w14:textId="77777777" w:rsidR="008948DF" w:rsidRPr="000E7E18" w:rsidRDefault="00EC175E">
      <w:pPr>
        <w:spacing w:before="19"/>
        <w:ind w:left="720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080" w:right="1460" w:bottom="280" w:left="1220" w:header="0" w:footer="764" w:gutter="0"/>
          <w:cols w:num="2" w:space="720" w:equalWidth="0">
            <w:col w:w="183" w:space="37"/>
            <w:col w:w="9340"/>
          </w:cols>
        </w:sect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22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2005</w:t>
      </w:r>
    </w:p>
    <w:p w14:paraId="7BB0525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3AA6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BBE58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1AF9B" w14:textId="77777777" w:rsidR="008948DF" w:rsidRPr="000E7E18" w:rsidRDefault="008948DF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79AAA4B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383E90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0371E" w14:textId="77777777" w:rsidR="008948DF" w:rsidRPr="000E7E18" w:rsidRDefault="008948D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59F57DC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CFA643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39540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1E1C172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CC6FC5F" w14:textId="77777777" w:rsidR="008948DF" w:rsidRPr="000E7E18" w:rsidRDefault="008948D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8CC86B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58781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03D5E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11C89" w14:textId="77777777" w:rsidR="008948DF" w:rsidRPr="000E7E18" w:rsidRDefault="00EC175E">
      <w:pPr>
        <w:ind w:right="1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F20A105" w14:textId="77777777" w:rsidR="008948DF" w:rsidRPr="000E7E18" w:rsidRDefault="008948D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1CE00D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03825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AC009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9FC1E1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4DD957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C40C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0D51B4" w14:textId="77777777" w:rsidR="008948DF" w:rsidRPr="000E7E18" w:rsidRDefault="008948DF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2045090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A938CE9" w14:textId="77777777" w:rsidR="008948DF" w:rsidRPr="000E7E18" w:rsidRDefault="008948D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991B65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DE0F5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BE24F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A5B93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FDFA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F4E87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87A17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49D920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B6F60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68C8C0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E5577E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A39F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6F881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C574E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2E73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0CD0EA" w14:textId="77777777" w:rsidR="008948DF" w:rsidRPr="000E7E18" w:rsidRDefault="008948D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8B79A18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69F529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2FB2A9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5E5CE65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7C2BB9B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107E3" w14:textId="77777777" w:rsidR="008948DF" w:rsidRPr="000E7E18" w:rsidRDefault="008948D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51857EB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21F1C503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1FDA7B" w14:textId="77777777" w:rsidR="008948DF" w:rsidRPr="000E7E18" w:rsidRDefault="008948D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80D8B16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A9D7BC6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A217EC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C8D08" w14:textId="77777777" w:rsidR="008948DF" w:rsidRPr="000E7E18" w:rsidRDefault="008948DF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C3B2CA4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52C8D63" w14:textId="77777777" w:rsidR="008948DF" w:rsidRPr="000E7E18" w:rsidRDefault="00EC175E">
      <w:pPr>
        <w:spacing w:before="88" w:line="263" w:lineRule="auto"/>
        <w:ind w:left="720" w:right="227" w:hanging="66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ill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ay</w:t>
      </w:r>
      <w:r w:rsidRPr="000E7E18">
        <w:rPr>
          <w:rFonts w:asciiTheme="minorHAnsi" w:hAnsiTheme="minorHAnsi" w:cstheme="minorHAnsi"/>
          <w:sz w:val="22"/>
          <w:szCs w:val="22"/>
        </w:rPr>
        <w:t>;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“Sy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y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ze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 xml:space="preserve">” 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agge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14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17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2005</w:t>
      </w:r>
    </w:p>
    <w:p w14:paraId="1938C18B" w14:textId="77777777" w:rsidR="008948DF" w:rsidRPr="000E7E18" w:rsidRDefault="008948D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165BC47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ngag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</w:t>
      </w:r>
      <w:r w:rsidRPr="000E7E18">
        <w:rPr>
          <w:rFonts w:asciiTheme="minorHAnsi" w:hAnsiTheme="minorHAnsi" w:cstheme="minorHAnsi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ence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ttl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e</w:t>
      </w:r>
    </w:p>
    <w:p w14:paraId="26F4ADE9" w14:textId="77777777" w:rsidR="008948DF" w:rsidRPr="000E7E18" w:rsidRDefault="00EC175E">
      <w:pPr>
        <w:spacing w:before="29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Pac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ifi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18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2005.</w:t>
      </w:r>
    </w:p>
    <w:p w14:paraId="13C08D61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CFC6B86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nnua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2005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Feb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25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7"/>
          <w:w w:val="103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,</w:t>
      </w:r>
    </w:p>
    <w:p w14:paraId="5AB5D0BD" w14:textId="77777777" w:rsidR="008948DF" w:rsidRPr="000E7E18" w:rsidRDefault="00EC175E">
      <w:pPr>
        <w:spacing w:before="29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2005</w:t>
      </w:r>
    </w:p>
    <w:p w14:paraId="0C15D36E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C5CE499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oa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hange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,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”</w:t>
      </w:r>
    </w:p>
    <w:p w14:paraId="52BA9FEA" w14:textId="77777777" w:rsidR="008948DF" w:rsidRPr="000E7E18" w:rsidRDefault="00EC175E">
      <w:pPr>
        <w:spacing w:before="12" w:line="240" w:lineRule="exact"/>
        <w:ind w:left="720" w:right="35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22</w:t>
      </w:r>
      <w:r w:rsidRPr="000E7E18">
        <w:rPr>
          <w:rFonts w:asciiTheme="minorHAnsi" w:hAnsiTheme="minorHAnsi" w:cstheme="minorHAnsi"/>
          <w:position w:val="10"/>
          <w:sz w:val="22"/>
          <w:szCs w:val="22"/>
        </w:rPr>
        <w:t>nd</w:t>
      </w:r>
      <w:r w:rsidRPr="000E7E18">
        <w:rPr>
          <w:rFonts w:asciiTheme="minorHAnsi" w:hAnsiTheme="minorHAnsi" w:cstheme="minorHAnsi"/>
          <w:spacing w:val="28"/>
          <w:position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nnua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re-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stit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gan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2004.</w:t>
      </w:r>
    </w:p>
    <w:p w14:paraId="5C95C825" w14:textId="77777777" w:rsidR="008948DF" w:rsidRPr="000E7E18" w:rsidRDefault="008948D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792C221B" w14:textId="77777777" w:rsidR="008948DF" w:rsidRPr="000E7E18" w:rsidRDefault="00EC175E">
      <w:pPr>
        <w:spacing w:line="260" w:lineRule="auto"/>
        <w:ind w:left="720" w:right="268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genc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0E7E18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3"/>
          <w:position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ence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E7E18">
        <w:rPr>
          <w:rFonts w:asciiTheme="minorHAnsi" w:hAnsiTheme="minorHAnsi" w:cstheme="minorHAnsi"/>
          <w:sz w:val="22"/>
          <w:szCs w:val="22"/>
        </w:rPr>
        <w:t xml:space="preserve">  </w:t>
      </w:r>
      <w:r w:rsidRPr="000E7E18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Schoo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exa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27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2004</w:t>
      </w:r>
    </w:p>
    <w:p w14:paraId="2D2570E1" w14:textId="77777777" w:rsidR="008948DF" w:rsidRPr="000E7E18" w:rsidRDefault="008948D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0682003" w14:textId="77777777" w:rsidR="008948DF" w:rsidRPr="000E7E18" w:rsidRDefault="00EC175E">
      <w:pPr>
        <w:spacing w:line="260" w:lineRule="auto"/>
        <w:ind w:left="720" w:right="103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”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LC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“Fou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Foo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-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”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w w:val="103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hop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l</w:t>
      </w:r>
    </w:p>
    <w:p w14:paraId="05A0D661" w14:textId="77777777" w:rsidR="008948DF" w:rsidRPr="000E7E18" w:rsidRDefault="00EC175E">
      <w:pPr>
        <w:spacing w:before="10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26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2003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gon.</w:t>
      </w:r>
    </w:p>
    <w:p w14:paraId="064CFF10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2E1C8A7" w14:textId="77777777" w:rsidR="008948DF" w:rsidRPr="000E7E18" w:rsidRDefault="00EC175E">
      <w:pPr>
        <w:spacing w:line="265" w:lineRule="auto"/>
        <w:ind w:left="720" w:right="60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hap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 xml:space="preserve">r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1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2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2001,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3ADB7F37" w14:textId="77777777" w:rsidR="008948DF" w:rsidRPr="000E7E18" w:rsidRDefault="00EC175E">
      <w:pPr>
        <w:spacing w:before="39" w:line="500" w:lineRule="exact"/>
        <w:ind w:right="114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47</w:t>
      </w:r>
      <w:r w:rsidRPr="000E7E18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8"/>
          <w:position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nnua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11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2001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Texa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“Fa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nde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ence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4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2000.</w:t>
      </w:r>
    </w:p>
    <w:p w14:paraId="11AC44F0" w14:textId="77777777" w:rsidR="008948DF" w:rsidRPr="000E7E18" w:rsidRDefault="00EC175E">
      <w:pPr>
        <w:spacing w:line="180" w:lineRule="exact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18DD6A81" w14:textId="77777777" w:rsidR="008948DF" w:rsidRPr="000E7E18" w:rsidRDefault="008948D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14B9D00" w14:textId="77777777" w:rsidR="008948DF" w:rsidRPr="000E7E18" w:rsidRDefault="00EC175E">
      <w:pPr>
        <w:spacing w:line="480" w:lineRule="auto"/>
        <w:ind w:right="36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abo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Supe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z w:val="22"/>
          <w:szCs w:val="22"/>
        </w:rPr>
        <w:t xml:space="preserve">” 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Snyd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LC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2000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and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Educa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46</w:t>
      </w:r>
      <w:r w:rsidRPr="000E7E18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8"/>
          <w:position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nnua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ng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11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2000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6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it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4CD2BD13" w14:textId="77777777" w:rsidR="008948DF" w:rsidRPr="000E7E18" w:rsidRDefault="00EC17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oup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z w:val="22"/>
          <w:szCs w:val="22"/>
        </w:rPr>
        <w:t xml:space="preserve">e 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hop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16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1999.</w:t>
      </w:r>
    </w:p>
    <w:p w14:paraId="4BAC64F5" w14:textId="77777777" w:rsidR="008948DF" w:rsidRPr="000E7E18" w:rsidRDefault="00EC175E">
      <w:pPr>
        <w:spacing w:before="29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Te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Tay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2FA9F541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63287D2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25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1998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7B914885" w14:textId="77777777" w:rsidR="008948DF" w:rsidRPr="000E7E18" w:rsidRDefault="00EC175E">
      <w:pPr>
        <w:spacing w:before="24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ir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0F98103A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7B348ED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oache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ugu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1998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t 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adua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m</w:t>
      </w:r>
    </w:p>
    <w:p w14:paraId="14018D5C" w14:textId="77777777" w:rsidR="008948DF" w:rsidRPr="000E7E18" w:rsidRDefault="00EC175E">
      <w:pPr>
        <w:spacing w:before="24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lastRenderedPageBreak/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egon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1A98AD0F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E33D97C" w14:textId="77777777" w:rsidR="008948DF" w:rsidRPr="000E7E18" w:rsidRDefault="00EC175E">
      <w:pPr>
        <w:spacing w:line="265" w:lineRule="auto"/>
        <w:ind w:left="720" w:right="665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Ped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tri</w:t>
      </w:r>
      <w:r w:rsidRPr="000E7E18">
        <w:rPr>
          <w:rFonts w:asciiTheme="minorHAnsi" w:hAnsiTheme="minorHAnsi" w:cstheme="minorHAnsi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ycho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aco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 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1998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ncen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t’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egon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lf-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on.</w:t>
      </w:r>
    </w:p>
    <w:p w14:paraId="562B5D5C" w14:textId="77777777" w:rsidR="008948DF" w:rsidRPr="000E7E18" w:rsidRDefault="008948D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8A9813D" w14:textId="77777777" w:rsidR="008948DF" w:rsidRPr="000E7E18" w:rsidRDefault="00EC175E">
      <w:pPr>
        <w:spacing w:line="265" w:lineRule="auto"/>
        <w:ind w:left="720" w:right="221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Func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Sca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Fed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o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1998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egon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79CFF3CC" w14:textId="77777777" w:rsidR="008948DF" w:rsidRPr="000E7E18" w:rsidRDefault="00EC175E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Pa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Su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Snyd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1997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and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E7E18">
        <w:rPr>
          <w:rFonts w:asciiTheme="minorHAnsi" w:hAnsiTheme="minorHAnsi" w:cstheme="minorHAnsi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39C8D5DE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8C169C2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b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5F031596" w14:textId="77777777" w:rsidR="008948DF" w:rsidRPr="000E7E18" w:rsidRDefault="00EC175E">
      <w:pPr>
        <w:spacing w:before="24"/>
        <w:ind w:left="720"/>
        <w:rPr>
          <w:rFonts w:asciiTheme="minorHAnsi" w:hAnsiTheme="minorHAnsi" w:cstheme="minorHAnsi"/>
          <w:sz w:val="22"/>
          <w:szCs w:val="22"/>
        </w:rPr>
        <w:sectPr w:rsidR="008948DF" w:rsidRPr="000E7E18">
          <w:pgSz w:w="12240" w:h="15840"/>
          <w:pgMar w:top="1080" w:right="1380" w:bottom="280" w:left="1220" w:header="0" w:footer="764" w:gutter="0"/>
          <w:cols w:num="2" w:space="720" w:equalWidth="0">
            <w:col w:w="178" w:space="41"/>
            <w:col w:w="9421"/>
          </w:cols>
        </w:sect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ir</w:t>
      </w:r>
      <w:r w:rsidRPr="000E7E18">
        <w:rPr>
          <w:rFonts w:asciiTheme="minorHAnsi" w:hAnsiTheme="minorHAnsi" w:cstheme="minorHAnsi"/>
          <w:sz w:val="22"/>
          <w:szCs w:val="22"/>
        </w:rPr>
        <w:t>k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1997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145FFABB" w14:textId="77777777" w:rsidR="008948DF" w:rsidRPr="000E7E18" w:rsidRDefault="008948D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122863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84B5BD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3CFCDC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08BD5EAA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E551F5" w14:textId="77777777" w:rsidR="008948DF" w:rsidRPr="000E7E18" w:rsidRDefault="008948DF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6F8618AA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66D2AD9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16854" w14:textId="77777777" w:rsidR="008948DF" w:rsidRPr="000E7E18" w:rsidRDefault="008948D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7DC1969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1C7A224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4267B" w14:textId="77777777" w:rsidR="008948DF" w:rsidRPr="000E7E18" w:rsidRDefault="008948DF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E6509A3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52F7A98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7F04E5" w14:textId="77777777" w:rsidR="008948DF" w:rsidRPr="000E7E18" w:rsidRDefault="008948D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8EB7958" w14:textId="77777777" w:rsidR="008948DF" w:rsidRPr="000E7E18" w:rsidRDefault="00EC175E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C9AE8A1" w14:textId="77777777" w:rsidR="008948DF" w:rsidRPr="000E7E18" w:rsidRDefault="008948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DB4327" w14:textId="77777777" w:rsidR="008948DF" w:rsidRPr="000E7E18" w:rsidRDefault="008948DF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7FAC00C3" w14:textId="77777777" w:rsidR="008948DF" w:rsidRPr="000E7E18" w:rsidRDefault="00EC175E">
      <w:pPr>
        <w:ind w:right="4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7E1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4A631A1" w14:textId="77777777" w:rsidR="008948DF" w:rsidRPr="000E7E18" w:rsidRDefault="00EC175E">
      <w:pPr>
        <w:spacing w:before="88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z w:val="22"/>
          <w:szCs w:val="22"/>
        </w:rPr>
        <w:br w:type="column"/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need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Feb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1996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0E7E18">
        <w:rPr>
          <w:rFonts w:asciiTheme="minorHAnsi" w:hAnsiTheme="minorHAnsi" w:cstheme="minorHAnsi"/>
          <w:w w:val="106"/>
          <w:sz w:val="22"/>
          <w:szCs w:val="22"/>
        </w:rPr>
        <w:t>a</w:t>
      </w:r>
    </w:p>
    <w:p w14:paraId="76CA9978" w14:textId="77777777" w:rsidR="008948DF" w:rsidRPr="000E7E18" w:rsidRDefault="00EC175E">
      <w:pPr>
        <w:spacing w:before="29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hbu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MA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56E8255" w14:textId="77777777" w:rsidR="008948DF" w:rsidRPr="000E7E18" w:rsidRDefault="008948D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B8AECE5" w14:textId="77777777" w:rsidR="008948DF" w:rsidRPr="000E7E18" w:rsidRDefault="00EC175E">
      <w:pPr>
        <w:spacing w:line="260" w:lineRule="auto"/>
        <w:ind w:left="720" w:right="13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1995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uppo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6BAEC3E3" w14:textId="77777777" w:rsidR="008948DF" w:rsidRPr="000E7E18" w:rsidRDefault="008948D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2A9DCC3C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ne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lf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Th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en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py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02B0DB83" w14:textId="77777777" w:rsidR="008948DF" w:rsidRPr="000E7E18" w:rsidRDefault="00EC175E">
      <w:pPr>
        <w:spacing w:before="29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ay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1995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5E1EF87" w14:textId="77777777" w:rsidR="008948DF" w:rsidRPr="000E7E18" w:rsidRDefault="008948D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7AEFE10" w14:textId="77777777" w:rsidR="008948DF" w:rsidRPr="000E7E18" w:rsidRDefault="00EC175E">
      <w:pPr>
        <w:spacing w:line="265" w:lineRule="auto"/>
        <w:ind w:left="720" w:right="230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4"/>
          <w:sz w:val="22"/>
          <w:szCs w:val="22"/>
        </w:rPr>
        <w:t>Th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eve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Phy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 xml:space="preserve">s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pons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1994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6F558B7E" w14:textId="77777777" w:rsidR="008948DF" w:rsidRPr="000E7E18" w:rsidRDefault="008948D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FD55F41" w14:textId="77777777" w:rsidR="008948DF" w:rsidRPr="000E7E18" w:rsidRDefault="00EC175E">
      <w:pPr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Fa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da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</w:t>
      </w:r>
      <w:r w:rsidRPr="000E7E18">
        <w:rPr>
          <w:rFonts w:asciiTheme="minorHAnsi" w:hAnsiTheme="minorHAnsi" w:cstheme="minorHAnsi"/>
          <w:sz w:val="22"/>
          <w:szCs w:val="22"/>
        </w:rPr>
        <w:t xml:space="preserve">e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uppo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of</w:t>
      </w:r>
    </w:p>
    <w:p w14:paraId="77B40B77" w14:textId="77777777" w:rsidR="008948DF" w:rsidRPr="000E7E18" w:rsidRDefault="00EC175E">
      <w:pPr>
        <w:spacing w:before="24"/>
        <w:ind w:left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ril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1994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5128BFAD" w14:textId="77777777" w:rsidR="008948DF" w:rsidRPr="000E7E18" w:rsidRDefault="008948D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34E3BF9" w14:textId="77777777" w:rsidR="008948DF" w:rsidRPr="000E7E18" w:rsidRDefault="00EC175E">
      <w:pPr>
        <w:spacing w:line="260" w:lineRule="auto"/>
        <w:ind w:left="720" w:right="1004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onven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 xml:space="preserve">n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ycho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0E7E18">
        <w:rPr>
          <w:rFonts w:asciiTheme="minorHAnsi" w:hAnsiTheme="minorHAnsi" w:cstheme="minorHAnsi"/>
          <w:sz w:val="22"/>
          <w:szCs w:val="22"/>
        </w:rPr>
        <w:t xml:space="preserve">l 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Th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w w:val="103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da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ona</w:t>
      </w:r>
      <w:r w:rsidRPr="000E7E18">
        <w:rPr>
          <w:rFonts w:asciiTheme="minorHAnsi" w:hAnsiTheme="minorHAnsi" w:cstheme="minorHAnsi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ence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une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1993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</w:t>
      </w:r>
      <w:r w:rsidRPr="000E7E18">
        <w:rPr>
          <w:rFonts w:asciiTheme="minorHAnsi" w:hAnsiTheme="minorHAnsi" w:cstheme="minorHAnsi"/>
          <w:w w:val="105"/>
          <w:sz w:val="22"/>
          <w:szCs w:val="22"/>
        </w:rPr>
        <w:t>.</w:t>
      </w:r>
    </w:p>
    <w:p w14:paraId="0B5F770F" w14:textId="77777777" w:rsidR="008948DF" w:rsidRPr="000E7E18" w:rsidRDefault="008948D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8672562" w14:textId="77777777" w:rsidR="008948DF" w:rsidRPr="000E7E18" w:rsidRDefault="00EC175E">
      <w:pPr>
        <w:spacing w:line="263" w:lineRule="auto"/>
        <w:ind w:left="720" w:right="482" w:hanging="720"/>
        <w:rPr>
          <w:rFonts w:asciiTheme="minorHAnsi" w:hAnsiTheme="minorHAnsi" w:cstheme="minorHAnsi"/>
          <w:sz w:val="22"/>
          <w:szCs w:val="22"/>
        </w:rPr>
      </w:pP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: </w:t>
      </w:r>
      <w:r w:rsidRPr="000E7E1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ang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Spon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E7E18">
        <w:rPr>
          <w:rFonts w:asciiTheme="minorHAnsi" w:hAnsiTheme="minorHAnsi" w:cstheme="minorHAnsi"/>
          <w:sz w:val="22"/>
          <w:szCs w:val="22"/>
        </w:rPr>
        <w:t>y</w:t>
      </w:r>
      <w:r w:rsidRPr="000E7E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hea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cu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P</w:t>
      </w:r>
      <w:r w:rsidRPr="000E7E18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n</w:t>
      </w:r>
      <w:r w:rsidRPr="000E7E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mm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itt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ee</w:t>
      </w:r>
      <w:r w:rsidRPr="000E7E18">
        <w:rPr>
          <w:rFonts w:asciiTheme="minorHAnsi" w:hAnsiTheme="minorHAnsi" w:cstheme="minorHAnsi"/>
          <w:sz w:val="22"/>
          <w:szCs w:val="22"/>
        </w:rPr>
        <w:t xml:space="preserve">.   </w:t>
      </w:r>
      <w:r w:rsidRPr="000E7E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pha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ze</w:t>
      </w:r>
      <w:r w:rsidRPr="000E7E18">
        <w:rPr>
          <w:rFonts w:asciiTheme="minorHAnsi" w:hAnsiTheme="minorHAnsi" w:cstheme="minorHAnsi"/>
          <w:sz w:val="22"/>
          <w:szCs w:val="22"/>
        </w:rPr>
        <w:t xml:space="preserve">d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unde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E7E18">
        <w:rPr>
          <w:rFonts w:asciiTheme="minorHAnsi" w:hAnsiTheme="minorHAnsi" w:cstheme="minorHAnsi"/>
          <w:sz w:val="22"/>
          <w:szCs w:val="22"/>
        </w:rPr>
        <w:t xml:space="preserve">g </w:t>
      </w:r>
      <w:r w:rsidRPr="000E7E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E7E18">
        <w:rPr>
          <w:rFonts w:asciiTheme="minorHAnsi" w:hAnsiTheme="minorHAnsi" w:cstheme="minorHAnsi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z w:val="22"/>
          <w:szCs w:val="22"/>
        </w:rPr>
        <w:t>f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gan</w:t>
      </w:r>
      <w:r w:rsidRPr="000E7E18">
        <w:rPr>
          <w:rFonts w:asciiTheme="minorHAnsi" w:hAnsiTheme="minorHAnsi" w:cstheme="minorHAnsi"/>
          <w:sz w:val="22"/>
          <w:szCs w:val="22"/>
        </w:rPr>
        <w:t>g</w:t>
      </w:r>
      <w:r w:rsidRPr="000E7E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nvo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 xml:space="preserve">t </w:t>
      </w:r>
      <w:r w:rsidRPr="000E7E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w w:val="103"/>
          <w:sz w:val="22"/>
          <w:szCs w:val="22"/>
        </w:rPr>
        <w:t>an</w:t>
      </w:r>
      <w:r w:rsidRPr="000E7E1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ove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en</w:t>
      </w:r>
      <w:r w:rsidRPr="000E7E18">
        <w:rPr>
          <w:rFonts w:asciiTheme="minorHAnsi" w:hAnsiTheme="minorHAnsi" w:cstheme="minorHAnsi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ece</w:t>
      </w:r>
      <w:r w:rsidRPr="000E7E1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be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E7E18">
        <w:rPr>
          <w:rFonts w:asciiTheme="minorHAnsi" w:hAnsiTheme="minorHAnsi" w:cstheme="minorHAnsi"/>
          <w:sz w:val="22"/>
          <w:szCs w:val="22"/>
        </w:rPr>
        <w:t xml:space="preserve">, </w:t>
      </w:r>
      <w:r w:rsidRPr="000E7E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1993</w:t>
      </w:r>
      <w:r w:rsidRPr="000E7E18">
        <w:rPr>
          <w:rFonts w:asciiTheme="minorHAnsi" w:hAnsiTheme="minorHAnsi" w:cstheme="minorHAnsi"/>
          <w:sz w:val="22"/>
          <w:szCs w:val="22"/>
        </w:rPr>
        <w:t xml:space="preserve">. </w:t>
      </w:r>
      <w:r w:rsidRPr="000E7E1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Po</w:t>
      </w:r>
      <w:r w:rsidRPr="000E7E18">
        <w:rPr>
          <w:rFonts w:asciiTheme="minorHAnsi" w:hAnsiTheme="minorHAnsi" w:cstheme="minorHAnsi"/>
          <w:spacing w:val="2"/>
          <w:sz w:val="22"/>
          <w:szCs w:val="22"/>
        </w:rPr>
        <w:t>rtl</w:t>
      </w:r>
      <w:r w:rsidRPr="000E7E18">
        <w:rPr>
          <w:rFonts w:asciiTheme="minorHAnsi" w:hAnsiTheme="minorHAnsi" w:cstheme="minorHAnsi"/>
          <w:spacing w:val="4"/>
          <w:sz w:val="22"/>
          <w:szCs w:val="22"/>
        </w:rPr>
        <w:t>and</w:t>
      </w:r>
      <w:r w:rsidRPr="000E7E18">
        <w:rPr>
          <w:rFonts w:asciiTheme="minorHAnsi" w:hAnsiTheme="minorHAnsi" w:cstheme="minorHAnsi"/>
          <w:sz w:val="22"/>
          <w:szCs w:val="22"/>
        </w:rPr>
        <w:t>,</w:t>
      </w:r>
      <w:r w:rsidRPr="000E7E1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E7E18">
        <w:rPr>
          <w:rFonts w:asciiTheme="minorHAnsi" w:hAnsiTheme="minorHAnsi" w:cstheme="minorHAnsi"/>
          <w:spacing w:val="6"/>
          <w:w w:val="105"/>
          <w:sz w:val="22"/>
          <w:szCs w:val="22"/>
        </w:rPr>
        <w:t>O</w:t>
      </w:r>
      <w:r w:rsidRPr="000E7E18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E7E18">
        <w:rPr>
          <w:rFonts w:asciiTheme="minorHAnsi" w:hAnsiTheme="minorHAnsi" w:cstheme="minorHAnsi"/>
          <w:spacing w:val="4"/>
          <w:w w:val="106"/>
          <w:sz w:val="22"/>
          <w:szCs w:val="22"/>
        </w:rPr>
        <w:t>e</w:t>
      </w:r>
      <w:r w:rsidRPr="000E7E18">
        <w:rPr>
          <w:rFonts w:asciiTheme="minorHAnsi" w:hAnsiTheme="minorHAnsi" w:cstheme="minorHAnsi"/>
          <w:spacing w:val="4"/>
          <w:w w:val="105"/>
          <w:sz w:val="22"/>
          <w:szCs w:val="22"/>
        </w:rPr>
        <w:t>gon.</w:t>
      </w:r>
    </w:p>
    <w:sectPr w:rsidR="008948DF" w:rsidRPr="000E7E18">
      <w:pgSz w:w="12240" w:h="15840"/>
      <w:pgMar w:top="1080" w:right="1420" w:bottom="280" w:left="1220" w:header="0" w:footer="764" w:gutter="0"/>
      <w:cols w:num="2" w:space="720" w:equalWidth="0">
        <w:col w:w="178" w:space="41"/>
        <w:col w:w="938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B1A5" w14:textId="77777777" w:rsidR="00EC175E" w:rsidRDefault="00EC175E">
      <w:r>
        <w:separator/>
      </w:r>
    </w:p>
  </w:endnote>
  <w:endnote w:type="continuationSeparator" w:id="0">
    <w:p w14:paraId="25197E3F" w14:textId="77777777" w:rsidR="00EC175E" w:rsidRDefault="00EC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B854" w14:textId="77777777" w:rsidR="008948DF" w:rsidRDefault="00EC175E">
    <w:pPr>
      <w:spacing w:line="200" w:lineRule="exact"/>
    </w:pPr>
    <w:r>
      <w:pict w14:anchorId="72AAF55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8.1pt;margin-top:742.8pt;width:16pt;height:14pt;z-index:-1070;mso-position-horizontal-relative:page;mso-position-vertical-relative:page" filled="f" stroked="f">
          <v:textbox inset="0,0,0,0">
            <w:txbxContent>
              <w:p w14:paraId="3AEFAB14" w14:textId="77777777" w:rsidR="008948DF" w:rsidRDefault="00EC175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2392345D">
        <v:shape id="_x0000_s2049" type="#_x0000_t202" style="position:absolute;margin-left:65.95pt;margin-top:743.1pt;width:4.2pt;height:11.85pt;z-index:-1069;mso-position-horizontal-relative:page;mso-position-vertical-relative:page" filled="f" stroked="f">
          <v:textbox inset="0,0,0,0">
            <w:txbxContent>
              <w:p w14:paraId="1438EF38" w14:textId="77777777" w:rsidR="008948DF" w:rsidRDefault="00EC175E">
                <w:pPr>
                  <w:spacing w:line="22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w w:val="25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w w:val="25"/>
                  </w:rPr>
                  <w:t> 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A847" w14:textId="77777777" w:rsidR="00EC175E" w:rsidRDefault="00EC175E">
      <w:r>
        <w:separator/>
      </w:r>
    </w:p>
  </w:footnote>
  <w:footnote w:type="continuationSeparator" w:id="0">
    <w:p w14:paraId="18D18A94" w14:textId="77777777" w:rsidR="00EC175E" w:rsidRDefault="00EC1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44983"/>
    <w:multiLevelType w:val="multilevel"/>
    <w:tmpl w:val="C9B237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DF"/>
    <w:rsid w:val="000E7E18"/>
    <w:rsid w:val="008948DF"/>
    <w:rsid w:val="00E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AB779F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3619</Words>
  <Characters>20630</Characters>
  <Application>Microsoft Office Word</Application>
  <DocSecurity>0</DocSecurity>
  <Lines>171</Lines>
  <Paragraphs>48</Paragraphs>
  <ScaleCrop>false</ScaleCrop>
  <Company/>
  <LinksUpToDate>false</LinksUpToDate>
  <CharactersWithSpaces>24201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2021-06-07T12:41:00Z</dcterms:modified>
</cp:coreProperties>
</file>